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C1D" w:rsidRDefault="00C64C1D" w:rsidP="0090041D">
      <w:pPr>
        <w:jc w:val="center"/>
        <w:rPr>
          <w:b/>
          <w:sz w:val="28"/>
          <w:szCs w:val="28"/>
        </w:rPr>
      </w:pPr>
    </w:p>
    <w:p w:rsidR="00C64C1D" w:rsidRDefault="00C64C1D" w:rsidP="0090041D">
      <w:pPr>
        <w:jc w:val="center"/>
        <w:rPr>
          <w:b/>
          <w:sz w:val="28"/>
          <w:szCs w:val="28"/>
        </w:rPr>
      </w:pPr>
    </w:p>
    <w:p w:rsidR="00C64C1D" w:rsidRDefault="00C64C1D" w:rsidP="0090041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5A09332" wp14:editId="4C3BA84D">
            <wp:extent cx="6029960" cy="829500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 О ТВОРЧЕСКОЙ ГРУПП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960" cy="8295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4C1D" w:rsidRDefault="00C64C1D" w:rsidP="0090041D">
      <w:pPr>
        <w:jc w:val="center"/>
        <w:rPr>
          <w:b/>
          <w:sz w:val="28"/>
          <w:szCs w:val="28"/>
        </w:rPr>
      </w:pPr>
    </w:p>
    <w:p w:rsidR="00C64C1D" w:rsidRDefault="00C64C1D" w:rsidP="0090041D">
      <w:pPr>
        <w:jc w:val="center"/>
        <w:rPr>
          <w:b/>
          <w:sz w:val="28"/>
          <w:szCs w:val="28"/>
        </w:rPr>
      </w:pPr>
    </w:p>
    <w:p w:rsidR="00C64C1D" w:rsidRDefault="00C64C1D" w:rsidP="0090041D">
      <w:pPr>
        <w:jc w:val="center"/>
        <w:rPr>
          <w:b/>
          <w:sz w:val="28"/>
          <w:szCs w:val="28"/>
        </w:rPr>
      </w:pPr>
    </w:p>
    <w:p w:rsidR="00C64C1D" w:rsidRDefault="00C64C1D" w:rsidP="0090041D">
      <w:pPr>
        <w:jc w:val="center"/>
        <w:rPr>
          <w:b/>
          <w:sz w:val="28"/>
          <w:szCs w:val="28"/>
        </w:rPr>
      </w:pPr>
    </w:p>
    <w:p w:rsidR="00C64C1D" w:rsidRDefault="00C64C1D" w:rsidP="0090041D">
      <w:pPr>
        <w:jc w:val="center"/>
        <w:rPr>
          <w:b/>
          <w:sz w:val="28"/>
          <w:szCs w:val="28"/>
        </w:rPr>
      </w:pPr>
    </w:p>
    <w:p w:rsidR="00C64C1D" w:rsidRDefault="00C64C1D" w:rsidP="0090041D">
      <w:pPr>
        <w:jc w:val="center"/>
        <w:rPr>
          <w:b/>
          <w:sz w:val="28"/>
          <w:szCs w:val="28"/>
        </w:rPr>
      </w:pPr>
    </w:p>
    <w:p w:rsidR="0027357D" w:rsidRPr="00C64C1D" w:rsidRDefault="0027357D" w:rsidP="00C64C1D">
      <w:pPr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C64C1D">
        <w:rPr>
          <w:b/>
          <w:sz w:val="28"/>
          <w:szCs w:val="28"/>
        </w:rPr>
        <w:lastRenderedPageBreak/>
        <w:t>Общие положения</w:t>
      </w:r>
    </w:p>
    <w:p w:rsidR="0090041D" w:rsidRPr="00552685" w:rsidRDefault="0090041D" w:rsidP="0090041D">
      <w:pPr>
        <w:pStyle w:val="a3"/>
        <w:ind w:left="283"/>
        <w:jc w:val="both"/>
        <w:rPr>
          <w:sz w:val="18"/>
          <w:szCs w:val="18"/>
        </w:rPr>
      </w:pPr>
    </w:p>
    <w:p w:rsidR="002331F9" w:rsidRPr="00552685" w:rsidRDefault="002331F9" w:rsidP="00D23AB2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Настоящее  положение  разработано  для  </w:t>
      </w:r>
      <w:r w:rsidR="00D23AB2" w:rsidRPr="00552685">
        <w:rPr>
          <w:sz w:val="28"/>
          <w:szCs w:val="28"/>
        </w:rPr>
        <w:t>муниципального  бюджетного  дошкольного  образовательного учреждения</w:t>
      </w:r>
      <w:r w:rsidRPr="00552685">
        <w:rPr>
          <w:sz w:val="28"/>
          <w:szCs w:val="28"/>
        </w:rPr>
        <w:t xml:space="preserve">  «Детский  сад  «</w:t>
      </w:r>
      <w:r w:rsidR="00C64C1D">
        <w:rPr>
          <w:sz w:val="28"/>
          <w:szCs w:val="28"/>
        </w:rPr>
        <w:t>Жайна</w:t>
      </w:r>
      <w:r w:rsidRPr="00552685">
        <w:rPr>
          <w:sz w:val="28"/>
          <w:szCs w:val="28"/>
        </w:rPr>
        <w:t xml:space="preserve">»  </w:t>
      </w:r>
      <w:proofErr w:type="spellStart"/>
      <w:r w:rsidR="00D23AB2" w:rsidRPr="00552685">
        <w:rPr>
          <w:sz w:val="28"/>
          <w:szCs w:val="28"/>
        </w:rPr>
        <w:t>с</w:t>
      </w:r>
      <w:proofErr w:type="gramStart"/>
      <w:r w:rsidR="00D23AB2" w:rsidRPr="00552685">
        <w:rPr>
          <w:sz w:val="28"/>
          <w:szCs w:val="28"/>
        </w:rPr>
        <w:t>.</w:t>
      </w:r>
      <w:r w:rsidR="00C64C1D">
        <w:rPr>
          <w:sz w:val="28"/>
          <w:szCs w:val="28"/>
        </w:rPr>
        <w:t>Г</w:t>
      </w:r>
      <w:proofErr w:type="gramEnd"/>
      <w:r w:rsidR="00C64C1D">
        <w:rPr>
          <w:sz w:val="28"/>
          <w:szCs w:val="28"/>
        </w:rPr>
        <w:t>ойты</w:t>
      </w:r>
      <w:proofErr w:type="spellEnd"/>
      <w:r w:rsidRPr="00552685">
        <w:rPr>
          <w:sz w:val="28"/>
          <w:szCs w:val="28"/>
        </w:rPr>
        <w:t xml:space="preserve">»  </w:t>
      </w:r>
      <w:r w:rsidR="00C64C1D">
        <w:rPr>
          <w:sz w:val="28"/>
          <w:szCs w:val="28"/>
        </w:rPr>
        <w:t>Урус</w:t>
      </w:r>
      <w:r w:rsidR="00D23AB2" w:rsidRPr="00552685">
        <w:rPr>
          <w:sz w:val="28"/>
          <w:szCs w:val="28"/>
        </w:rPr>
        <w:t>-Мартановского</w:t>
      </w:r>
      <w:r w:rsidRPr="00552685">
        <w:rPr>
          <w:sz w:val="28"/>
          <w:szCs w:val="28"/>
        </w:rPr>
        <w:t xml:space="preserve">  муниципального района ЧР </w:t>
      </w:r>
      <w:r w:rsidR="006C3B34" w:rsidRPr="00552685">
        <w:rPr>
          <w:sz w:val="28"/>
          <w:szCs w:val="28"/>
        </w:rPr>
        <w:t>(далее ДОУ)</w:t>
      </w:r>
      <w:r w:rsidRPr="00552685">
        <w:rPr>
          <w:sz w:val="28"/>
          <w:szCs w:val="28"/>
        </w:rPr>
        <w:t xml:space="preserve"> на  основании:  273-ФЗ «Об образовании  в РФ»,  Приказа </w:t>
      </w:r>
      <w:proofErr w:type="spellStart"/>
      <w:r w:rsidRPr="00552685">
        <w:rPr>
          <w:sz w:val="28"/>
          <w:szCs w:val="28"/>
        </w:rPr>
        <w:t>Ми</w:t>
      </w:r>
      <w:r w:rsidR="00552685" w:rsidRPr="00552685">
        <w:rPr>
          <w:sz w:val="28"/>
          <w:szCs w:val="28"/>
        </w:rPr>
        <w:t>н</w:t>
      </w:r>
      <w:r w:rsidRPr="00552685">
        <w:rPr>
          <w:sz w:val="28"/>
          <w:szCs w:val="28"/>
        </w:rPr>
        <w:t>обрнауки</w:t>
      </w:r>
      <w:proofErr w:type="spellEnd"/>
      <w:r w:rsidRPr="00552685">
        <w:rPr>
          <w:sz w:val="28"/>
          <w:szCs w:val="28"/>
        </w:rPr>
        <w:t xml:space="preserve">  России  от 17.10.2013г. за №1155 «Об утверждении  федерального  государственного  образовательного стандарта  дошкольного образования», Конституции  РФ от 12.12.1993г. и Трудового  Кодекса  РФ  от 30.11.12001года.</w:t>
      </w:r>
    </w:p>
    <w:p w:rsidR="0027357D" w:rsidRPr="00552685" w:rsidRDefault="0027357D" w:rsidP="00D23AB2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Творческая группа </w:t>
      </w:r>
      <w:r w:rsidR="006C3B34" w:rsidRPr="00552685">
        <w:rPr>
          <w:sz w:val="28"/>
          <w:szCs w:val="28"/>
        </w:rPr>
        <w:t xml:space="preserve">ДОУ </w:t>
      </w:r>
      <w:r w:rsidRPr="00552685">
        <w:rPr>
          <w:sz w:val="28"/>
          <w:szCs w:val="28"/>
        </w:rPr>
        <w:t>является основным структурным подразделением научно-методической службы  образовательного учреждения, осуществляющим приведение учебно-воспитательной, методической, опытно</w:t>
      </w:r>
      <w:r w:rsidR="002331F9" w:rsidRPr="00552685">
        <w:rPr>
          <w:sz w:val="28"/>
          <w:szCs w:val="28"/>
        </w:rPr>
        <w:t>-</w:t>
      </w:r>
      <w:r w:rsidRPr="00552685">
        <w:rPr>
          <w:sz w:val="28"/>
          <w:szCs w:val="28"/>
        </w:rPr>
        <w:t>экспериментальной работы.</w:t>
      </w:r>
    </w:p>
    <w:p w:rsidR="0027357D" w:rsidRPr="00552685" w:rsidRDefault="0027357D" w:rsidP="00D23AB2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Творческая группа организуется при наличии </w:t>
      </w:r>
      <w:r w:rsidR="000A6A02" w:rsidRPr="00552685">
        <w:rPr>
          <w:sz w:val="28"/>
          <w:szCs w:val="28"/>
        </w:rPr>
        <w:t xml:space="preserve">в ДОУ </w:t>
      </w:r>
      <w:r w:rsidRPr="00552685">
        <w:rPr>
          <w:sz w:val="28"/>
          <w:szCs w:val="28"/>
        </w:rPr>
        <w:t>не менее пяти педагогов.</w:t>
      </w:r>
      <w:r w:rsidR="00C64C1D">
        <w:rPr>
          <w:sz w:val="28"/>
          <w:szCs w:val="28"/>
        </w:rPr>
        <w:t xml:space="preserve"> </w:t>
      </w:r>
      <w:bookmarkStart w:id="0" w:name="_GoBack"/>
      <w:bookmarkEnd w:id="0"/>
      <w:r w:rsidRPr="00552685">
        <w:rPr>
          <w:sz w:val="28"/>
          <w:szCs w:val="28"/>
        </w:rPr>
        <w:t>Творческая группа создается, реорганизуется и ликвидируется заведующим ДОУ по представлению старшего воспитателя.</w:t>
      </w:r>
    </w:p>
    <w:p w:rsidR="0027357D" w:rsidRPr="00552685" w:rsidRDefault="0027357D" w:rsidP="00D23AB2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Творческая группа согласовывает свою деятельность с заместителем заведующего ДОУ по воспитательно-образовательной работе, </w:t>
      </w:r>
      <w:proofErr w:type="gramStart"/>
      <w:r w:rsidRPr="00552685">
        <w:rPr>
          <w:sz w:val="28"/>
          <w:szCs w:val="28"/>
        </w:rPr>
        <w:t>отчитывается  о результатах</w:t>
      </w:r>
      <w:proofErr w:type="gramEnd"/>
      <w:r w:rsidRPr="00552685">
        <w:rPr>
          <w:sz w:val="28"/>
          <w:szCs w:val="28"/>
        </w:rPr>
        <w:t xml:space="preserve"> своей деятельности перед педагогическим сообществом.</w:t>
      </w:r>
    </w:p>
    <w:p w:rsidR="0027357D" w:rsidRPr="00552685" w:rsidRDefault="0027357D" w:rsidP="00D23AB2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rPr>
          <w:sz w:val="28"/>
          <w:szCs w:val="28"/>
        </w:rPr>
      </w:pPr>
      <w:r w:rsidRPr="00552685">
        <w:rPr>
          <w:sz w:val="28"/>
          <w:szCs w:val="28"/>
        </w:rPr>
        <w:t>Творческая группа в своей деятельности соблюдает Конвенцию о правах ребенка, руководствуется Конституцией и законами РФ, указами Президента РФ, решениями Правительства РФ, органами управления образования всех уровней по вопросам образования и воспитания детей дошкольного возраста, а также Уставом и локальными правовыми актами учреждения, приказами и распоряжениями заведующего.</w:t>
      </w:r>
    </w:p>
    <w:p w:rsidR="0027357D" w:rsidRPr="00552685" w:rsidRDefault="0027357D" w:rsidP="00D23AB2">
      <w:pPr>
        <w:pStyle w:val="a3"/>
        <w:numPr>
          <w:ilvl w:val="1"/>
          <w:numId w:val="2"/>
        </w:numPr>
        <w:tabs>
          <w:tab w:val="left" w:pos="426"/>
          <w:tab w:val="left" w:pos="851"/>
        </w:tabs>
        <w:ind w:left="0" w:firstLine="426"/>
        <w:jc w:val="both"/>
        <w:rPr>
          <w:sz w:val="28"/>
          <w:szCs w:val="28"/>
        </w:rPr>
      </w:pPr>
      <w:r w:rsidRPr="00552685">
        <w:rPr>
          <w:sz w:val="28"/>
          <w:szCs w:val="28"/>
        </w:rPr>
        <w:t>Воспитательно-образовательную, методическую и опытно-экспериментальную работу творческая группа  осуществляет на основе настоящего Положения, приказов и директив Министерства образования РФ, а также рекомендаций Комитета образования. По вопросам внутреннего порядка она руководствуется правилами и нормами охраны труда, техники безопасности и противопожарной зашиты, Уставом дошкольного учреждения, правилами внутреннего трудового распорядка, трудовыми договорами (контрактами).</w:t>
      </w:r>
    </w:p>
    <w:p w:rsidR="006C3B34" w:rsidRPr="00552685" w:rsidRDefault="006C3B34" w:rsidP="0027357D">
      <w:pPr>
        <w:ind w:left="360"/>
        <w:jc w:val="both"/>
        <w:rPr>
          <w:b/>
          <w:sz w:val="28"/>
          <w:szCs w:val="28"/>
        </w:rPr>
      </w:pPr>
    </w:p>
    <w:p w:rsidR="0027357D" w:rsidRPr="00552685" w:rsidRDefault="0027357D" w:rsidP="00D23AB2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52685">
        <w:rPr>
          <w:b/>
          <w:sz w:val="28"/>
          <w:szCs w:val="28"/>
        </w:rPr>
        <w:t>Задачи и направления деятельности творческой группы</w:t>
      </w:r>
      <w:r w:rsidR="006C3B34" w:rsidRPr="00552685">
        <w:rPr>
          <w:b/>
          <w:sz w:val="28"/>
          <w:szCs w:val="28"/>
        </w:rPr>
        <w:t xml:space="preserve">  ДОУ</w:t>
      </w:r>
    </w:p>
    <w:p w:rsidR="00D23AB2" w:rsidRPr="00552685" w:rsidRDefault="00D23AB2" w:rsidP="00D23AB2">
      <w:pPr>
        <w:pStyle w:val="a3"/>
        <w:rPr>
          <w:b/>
          <w:sz w:val="18"/>
          <w:szCs w:val="18"/>
        </w:rPr>
      </w:pPr>
    </w:p>
    <w:p w:rsidR="0027357D" w:rsidRPr="00552685" w:rsidRDefault="00D23AB2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      </w:t>
      </w:r>
      <w:r w:rsidR="0090041D" w:rsidRPr="00552685">
        <w:rPr>
          <w:sz w:val="28"/>
          <w:szCs w:val="28"/>
        </w:rPr>
        <w:t xml:space="preserve">2.1. </w:t>
      </w:r>
      <w:r w:rsidR="0027357D" w:rsidRPr="00552685">
        <w:rPr>
          <w:sz w:val="28"/>
          <w:szCs w:val="28"/>
        </w:rPr>
        <w:t>Творческая группа как структурное подразделение дошкольного учреждения создается для решения определенной части задач, возложенных на воспитательно-образовательное учреждение:</w:t>
      </w:r>
    </w:p>
    <w:p w:rsidR="0027357D" w:rsidRPr="00552685" w:rsidRDefault="006C3B34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</w:t>
      </w:r>
      <w:r w:rsidR="0027357D" w:rsidRPr="00552685">
        <w:rPr>
          <w:sz w:val="28"/>
          <w:szCs w:val="28"/>
        </w:rPr>
        <w:t>удовлетворение потребностей воспитанников в интеллектуальном, культурном и нравственном развитии;</w:t>
      </w:r>
    </w:p>
    <w:p w:rsidR="0027357D" w:rsidRPr="00552685" w:rsidRDefault="006C3B34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</w:t>
      </w:r>
      <w:r w:rsidR="0027357D" w:rsidRPr="00552685">
        <w:rPr>
          <w:sz w:val="28"/>
          <w:szCs w:val="28"/>
        </w:rPr>
        <w:t>организация и проведение на высоком профессиональном уровне воспитательно-образовательной и опытно-экспериментальной работы по одному или нескольким родственным направлениям;</w:t>
      </w:r>
    </w:p>
    <w:p w:rsidR="0027357D" w:rsidRPr="00552685" w:rsidRDefault="006C3B34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</w:t>
      </w:r>
      <w:r w:rsidR="0027357D" w:rsidRPr="00552685">
        <w:rPr>
          <w:sz w:val="28"/>
          <w:szCs w:val="28"/>
        </w:rPr>
        <w:t>совершенствование методики проведения различных видов занятий и их методического и материально-технического обеспечения;</w:t>
      </w:r>
    </w:p>
    <w:p w:rsidR="0027357D" w:rsidRPr="00552685" w:rsidRDefault="006C3B34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</w:t>
      </w:r>
      <w:r w:rsidR="0027357D" w:rsidRPr="00552685">
        <w:rPr>
          <w:sz w:val="28"/>
          <w:szCs w:val="28"/>
        </w:rPr>
        <w:t>повышение педагогической квалификации педагогов;</w:t>
      </w:r>
    </w:p>
    <w:p w:rsidR="0027357D" w:rsidRPr="00552685" w:rsidRDefault="006C3B34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</w:t>
      </w:r>
      <w:r w:rsidR="0027357D" w:rsidRPr="00552685">
        <w:rPr>
          <w:sz w:val="28"/>
          <w:szCs w:val="28"/>
        </w:rPr>
        <w:t>проведения педагогических экспериментов.</w:t>
      </w:r>
    </w:p>
    <w:p w:rsidR="0090041D" w:rsidRPr="00552685" w:rsidRDefault="0090041D" w:rsidP="00D23AB2">
      <w:pPr>
        <w:pStyle w:val="a3"/>
        <w:numPr>
          <w:ilvl w:val="0"/>
          <w:numId w:val="2"/>
        </w:numPr>
        <w:jc w:val="center"/>
        <w:rPr>
          <w:b/>
          <w:sz w:val="28"/>
          <w:szCs w:val="28"/>
        </w:rPr>
      </w:pPr>
      <w:r w:rsidRPr="00552685">
        <w:rPr>
          <w:b/>
          <w:sz w:val="28"/>
          <w:szCs w:val="28"/>
        </w:rPr>
        <w:lastRenderedPageBreak/>
        <w:t>Функции и формы работы творческой группы</w:t>
      </w:r>
    </w:p>
    <w:p w:rsidR="00D23AB2" w:rsidRPr="00552685" w:rsidRDefault="00D23AB2" w:rsidP="00D23AB2">
      <w:pPr>
        <w:pStyle w:val="a3"/>
        <w:rPr>
          <w:b/>
          <w:sz w:val="18"/>
          <w:szCs w:val="18"/>
        </w:rPr>
      </w:pPr>
    </w:p>
    <w:p w:rsidR="0090041D" w:rsidRPr="00552685" w:rsidRDefault="00D23AB2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     </w:t>
      </w:r>
      <w:r w:rsidR="0090041D" w:rsidRPr="00552685">
        <w:rPr>
          <w:sz w:val="28"/>
          <w:szCs w:val="28"/>
        </w:rPr>
        <w:t>3.1. Работа творческой группы проводится в соответствии с планом работы на текущий год. План составляется руководителем творческой группы, рассматривается на заседании научно</w:t>
      </w:r>
      <w:r w:rsidRPr="00552685">
        <w:rPr>
          <w:sz w:val="28"/>
          <w:szCs w:val="28"/>
        </w:rPr>
        <w:t xml:space="preserve"> </w:t>
      </w:r>
      <w:r w:rsidR="0090041D" w:rsidRPr="00552685">
        <w:rPr>
          <w:sz w:val="28"/>
          <w:szCs w:val="28"/>
        </w:rPr>
        <w:t>- методического совета и утверждается заведующим дошкольным учреждением.</w:t>
      </w:r>
    </w:p>
    <w:p w:rsidR="0090041D" w:rsidRPr="00552685" w:rsidRDefault="0090041D" w:rsidP="00D23AB2">
      <w:pPr>
        <w:ind w:left="142" w:firstLine="425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3.2. </w:t>
      </w:r>
      <w:r w:rsidR="000A6A02" w:rsidRPr="00552685">
        <w:rPr>
          <w:sz w:val="28"/>
          <w:szCs w:val="28"/>
        </w:rPr>
        <w:t>Состав творческой  группы  образуется  из педагогических работников, но не менее  3 человека.</w:t>
      </w:r>
      <w:r w:rsidR="00D23AB2" w:rsidRPr="00552685">
        <w:rPr>
          <w:sz w:val="28"/>
          <w:szCs w:val="28"/>
        </w:rPr>
        <w:t xml:space="preserve"> Возглавляет творческую группу старший воспитатель. </w:t>
      </w:r>
      <w:r w:rsidRPr="00552685">
        <w:rPr>
          <w:sz w:val="28"/>
          <w:szCs w:val="28"/>
        </w:rPr>
        <w:t xml:space="preserve">Заседания творческой группы следует проводить не реже одного раза в </w:t>
      </w:r>
      <w:r w:rsidR="000A6A02" w:rsidRPr="00552685">
        <w:rPr>
          <w:sz w:val="28"/>
          <w:szCs w:val="28"/>
        </w:rPr>
        <w:t>квартал</w:t>
      </w:r>
      <w:r w:rsidRPr="00552685">
        <w:rPr>
          <w:sz w:val="28"/>
          <w:szCs w:val="28"/>
        </w:rPr>
        <w:t>. По каждому из обсуждаемых  на заседании вопросов принимаются рекомендации, которые фиксируются в журнале протоколов.</w:t>
      </w:r>
    </w:p>
    <w:p w:rsidR="0027357D" w:rsidRPr="00552685" w:rsidRDefault="0090041D" w:rsidP="00D23AB2">
      <w:pPr>
        <w:ind w:left="142" w:firstLine="425"/>
        <w:jc w:val="both"/>
        <w:rPr>
          <w:b/>
          <w:sz w:val="28"/>
          <w:szCs w:val="28"/>
        </w:rPr>
      </w:pPr>
      <w:r w:rsidRPr="00552685">
        <w:rPr>
          <w:sz w:val="28"/>
          <w:szCs w:val="28"/>
        </w:rPr>
        <w:t>3.3.</w:t>
      </w:r>
      <w:r w:rsidR="0027357D" w:rsidRPr="00552685">
        <w:rPr>
          <w:sz w:val="28"/>
          <w:szCs w:val="28"/>
        </w:rPr>
        <w:t xml:space="preserve"> Основные формы работы в творческой группе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Проведение педагогических экспериментов по проблемам методики воспитания детей и внедрение их результатов в воспитательно-образовательный процесс.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Круглые столы, совещания и семинары по методическим вопросам, творческие отчеты педагогов и т.п.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Заседания творческих групп по вопросам методики воспитания и образования детей дошкольного возраста.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Открытые занятия и другие формы работы с детьми.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Лекции, доклады, сообщения и дискуссии по методике воспитания и образования, вопросам дошкольной педагогики и психологии.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Изучение и реализация в воспитательно-образовательном процессе требований  руководящих документов, передового педагогического опыта.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Проведение методических недель.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proofErr w:type="spellStart"/>
      <w:r w:rsidR="0027357D" w:rsidRPr="00552685">
        <w:rPr>
          <w:sz w:val="28"/>
          <w:szCs w:val="28"/>
        </w:rPr>
        <w:t>Взаимопосещение</w:t>
      </w:r>
      <w:proofErr w:type="spellEnd"/>
      <w:r w:rsidR="0027357D" w:rsidRPr="00552685">
        <w:rPr>
          <w:sz w:val="28"/>
          <w:szCs w:val="28"/>
        </w:rPr>
        <w:t xml:space="preserve"> занятий.</w:t>
      </w:r>
    </w:p>
    <w:p w:rsidR="0027357D" w:rsidRPr="00552685" w:rsidRDefault="00D23AB2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     </w:t>
      </w:r>
      <w:r w:rsidR="0090041D" w:rsidRPr="00552685">
        <w:rPr>
          <w:sz w:val="28"/>
          <w:szCs w:val="28"/>
        </w:rPr>
        <w:t>3.4. Функции</w:t>
      </w:r>
      <w:r w:rsidR="0027357D" w:rsidRPr="00552685">
        <w:rPr>
          <w:sz w:val="28"/>
          <w:szCs w:val="28"/>
        </w:rPr>
        <w:t xml:space="preserve"> творческой группы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Анализ результатов воспитательно-образовательной деятельности по направлениям.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Участие в разработке  вариативной части  воспитательно-образовательных планов.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Разработка интегрированных воспитательно-образовательных программ по изучаемым направлениям и согласование их с парциальными программами для более полного обеспечения усвоения детьми требований временных государственных стандартов.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Подготовка и обсуждение разработок  методических пособий и дидактических материалов по воспитанию и обучению детей дошкольного возраста.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 xml:space="preserve">Проведение открытых занятий и других форм организации </w:t>
      </w:r>
      <w:proofErr w:type="spellStart"/>
      <w:r w:rsidR="0027357D" w:rsidRPr="00552685">
        <w:rPr>
          <w:sz w:val="28"/>
          <w:szCs w:val="28"/>
        </w:rPr>
        <w:t>воспитательн</w:t>
      </w:r>
      <w:proofErr w:type="gramStart"/>
      <w:r w:rsidR="0027357D" w:rsidRPr="00552685">
        <w:rPr>
          <w:sz w:val="28"/>
          <w:szCs w:val="28"/>
        </w:rPr>
        <w:t>о</w:t>
      </w:r>
      <w:proofErr w:type="spellEnd"/>
      <w:r w:rsidR="0027357D" w:rsidRPr="00552685">
        <w:rPr>
          <w:sz w:val="28"/>
          <w:szCs w:val="28"/>
        </w:rPr>
        <w:t>-</w:t>
      </w:r>
      <w:proofErr w:type="gramEnd"/>
      <w:r w:rsidR="0027357D" w:rsidRPr="00552685">
        <w:rPr>
          <w:sz w:val="28"/>
          <w:szCs w:val="28"/>
        </w:rPr>
        <w:t xml:space="preserve"> образовательного процесса.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Подготовка и обсуждение докладов по вопросам методики воспитания и обучения детей дошкольного возраста, повышения квалификации и квалификационного разряда педагогов.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Обсуждение методики проведения отдельных видов занятий и содержания дидактических материалов к ним.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 xml:space="preserve">Рассматривание вопросов организации, руководства и </w:t>
      </w:r>
      <w:proofErr w:type="gramStart"/>
      <w:r w:rsidR="0027357D" w:rsidRPr="00552685">
        <w:rPr>
          <w:sz w:val="28"/>
          <w:szCs w:val="28"/>
        </w:rPr>
        <w:t>контроля за</w:t>
      </w:r>
      <w:proofErr w:type="gramEnd"/>
      <w:r w:rsidR="0027357D" w:rsidRPr="00552685">
        <w:rPr>
          <w:sz w:val="28"/>
          <w:szCs w:val="28"/>
        </w:rPr>
        <w:t xml:space="preserve"> исследовательской работой педагогов.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lastRenderedPageBreak/>
        <w:t xml:space="preserve">- </w:t>
      </w:r>
      <w:r w:rsidR="0027357D" w:rsidRPr="00552685">
        <w:rPr>
          <w:sz w:val="28"/>
          <w:szCs w:val="28"/>
        </w:rPr>
        <w:t>Организация и проведение педагогических экспериментов по поиску и внедрению новых развивающих технологий воспитания и обучения детей дошкольного возраста.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Разработка и совершенствование средств повышения наглядности воспитания и обучения.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Выбор и организация работы наставников с молодыми специалистами и малоопытными педагогами.</w:t>
      </w:r>
    </w:p>
    <w:p w:rsidR="0027357D" w:rsidRPr="00552685" w:rsidRDefault="0027357D" w:rsidP="0027357D">
      <w:pPr>
        <w:ind w:left="720"/>
        <w:jc w:val="both"/>
        <w:rPr>
          <w:sz w:val="18"/>
          <w:szCs w:val="18"/>
        </w:rPr>
      </w:pPr>
    </w:p>
    <w:p w:rsidR="0027357D" w:rsidRPr="00552685" w:rsidRDefault="0090041D" w:rsidP="0090041D">
      <w:pPr>
        <w:ind w:left="360"/>
        <w:jc w:val="center"/>
        <w:rPr>
          <w:b/>
          <w:sz w:val="28"/>
          <w:szCs w:val="28"/>
        </w:rPr>
      </w:pPr>
      <w:r w:rsidRPr="00552685">
        <w:rPr>
          <w:b/>
          <w:sz w:val="28"/>
          <w:szCs w:val="28"/>
        </w:rPr>
        <w:t>4</w:t>
      </w:r>
      <w:r w:rsidR="0027357D" w:rsidRPr="00552685">
        <w:rPr>
          <w:b/>
          <w:sz w:val="28"/>
          <w:szCs w:val="28"/>
        </w:rPr>
        <w:t>. Права творческой группы</w:t>
      </w:r>
    </w:p>
    <w:p w:rsidR="0090041D" w:rsidRPr="00552685" w:rsidRDefault="0090041D" w:rsidP="0090041D">
      <w:pPr>
        <w:ind w:left="360"/>
        <w:jc w:val="center"/>
        <w:rPr>
          <w:b/>
          <w:sz w:val="18"/>
          <w:szCs w:val="18"/>
        </w:rPr>
      </w:pPr>
    </w:p>
    <w:p w:rsidR="0027357D" w:rsidRPr="00552685" w:rsidRDefault="00D23AB2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      </w:t>
      </w:r>
      <w:r w:rsidR="0090041D" w:rsidRPr="00552685">
        <w:rPr>
          <w:sz w:val="28"/>
          <w:szCs w:val="28"/>
        </w:rPr>
        <w:t>4.1.</w:t>
      </w:r>
      <w:r w:rsidR="0027357D" w:rsidRPr="00552685">
        <w:rPr>
          <w:sz w:val="28"/>
          <w:szCs w:val="28"/>
        </w:rPr>
        <w:t>Творческая группа имеет право: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Выдвигать предложения об улучшении воспитательно-образовательного процесса в дошкольном учреждении.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Ставить вопрос о публикации материалов о передовом педагогическом опыте, накопленном в творческой группе.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Ставит вопрос перед администрацией МБДОУ о поощрении педагогов творческой группы за активное участие в экспериментальной деятельности.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Обращаться за консультациями по проблемам воспитательно-образовательной работы с детьми к заместителю заведующего дошкольным учреждением (старшему воспитателю)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Вносить предложения по организации и содержанию аттестации педагогов.</w:t>
      </w:r>
    </w:p>
    <w:p w:rsidR="0027357D" w:rsidRPr="00552685" w:rsidRDefault="0090041D" w:rsidP="000A6A02">
      <w:pPr>
        <w:ind w:left="142"/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r w:rsidR="0027357D" w:rsidRPr="00552685">
        <w:rPr>
          <w:sz w:val="28"/>
          <w:szCs w:val="28"/>
        </w:rPr>
        <w:t>Выдвигать от творческой группы педагогов для участия в конкурсах « Воспитатель года».</w:t>
      </w:r>
    </w:p>
    <w:p w:rsidR="0027357D" w:rsidRPr="00552685" w:rsidRDefault="0027357D" w:rsidP="0090041D">
      <w:pPr>
        <w:ind w:left="360"/>
        <w:jc w:val="center"/>
        <w:rPr>
          <w:sz w:val="18"/>
          <w:szCs w:val="18"/>
        </w:rPr>
      </w:pPr>
    </w:p>
    <w:p w:rsidR="0027357D" w:rsidRPr="00552685" w:rsidRDefault="0090041D" w:rsidP="0090041D">
      <w:pPr>
        <w:ind w:left="360"/>
        <w:jc w:val="center"/>
        <w:rPr>
          <w:b/>
          <w:sz w:val="28"/>
          <w:szCs w:val="28"/>
        </w:rPr>
      </w:pPr>
      <w:r w:rsidRPr="00552685">
        <w:rPr>
          <w:b/>
          <w:sz w:val="28"/>
          <w:szCs w:val="28"/>
        </w:rPr>
        <w:t>5.Обязанности</w:t>
      </w:r>
    </w:p>
    <w:p w:rsidR="00D23AB2" w:rsidRPr="00552685" w:rsidRDefault="00D23AB2" w:rsidP="0090041D">
      <w:pPr>
        <w:ind w:left="360"/>
        <w:jc w:val="center"/>
        <w:rPr>
          <w:b/>
          <w:sz w:val="18"/>
          <w:szCs w:val="18"/>
        </w:rPr>
      </w:pPr>
    </w:p>
    <w:p w:rsidR="0027357D" w:rsidRPr="00552685" w:rsidRDefault="00D23AB2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     </w:t>
      </w:r>
      <w:r w:rsidR="0090041D" w:rsidRPr="00552685">
        <w:rPr>
          <w:sz w:val="28"/>
          <w:szCs w:val="28"/>
        </w:rPr>
        <w:t>5.1.</w:t>
      </w:r>
      <w:r w:rsidR="0027357D" w:rsidRPr="00552685">
        <w:rPr>
          <w:sz w:val="28"/>
          <w:szCs w:val="28"/>
        </w:rPr>
        <w:t>Р</w:t>
      </w:r>
      <w:r w:rsidR="0090041D" w:rsidRPr="00552685">
        <w:rPr>
          <w:sz w:val="28"/>
          <w:szCs w:val="28"/>
        </w:rPr>
        <w:t>уководитель творческой группы обязан р</w:t>
      </w:r>
      <w:r w:rsidR="0027357D" w:rsidRPr="00552685">
        <w:rPr>
          <w:sz w:val="28"/>
          <w:szCs w:val="28"/>
        </w:rPr>
        <w:t>уководить:</w:t>
      </w:r>
    </w:p>
    <w:p w:rsidR="0027357D" w:rsidRPr="00552685" w:rsidRDefault="0027357D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 воспитательно-образовательной и методической работой творческой группы;</w:t>
      </w:r>
    </w:p>
    <w:p w:rsidR="0027357D" w:rsidRPr="00552685" w:rsidRDefault="0027357D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 раб</w:t>
      </w:r>
      <w:r w:rsidR="00552685">
        <w:rPr>
          <w:sz w:val="28"/>
          <w:szCs w:val="28"/>
        </w:rPr>
        <w:t>отой по составлению календарно-</w:t>
      </w:r>
      <w:r w:rsidRPr="00552685">
        <w:rPr>
          <w:sz w:val="28"/>
          <w:szCs w:val="28"/>
        </w:rPr>
        <w:t>тематических планов;</w:t>
      </w:r>
    </w:p>
    <w:p w:rsidR="0027357D" w:rsidRPr="00552685" w:rsidRDefault="0027357D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 работой по созданию методических пособий, дидактических и наглядных материалов;</w:t>
      </w:r>
    </w:p>
    <w:p w:rsidR="0027357D" w:rsidRPr="00552685" w:rsidRDefault="0027357D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 экспериментальной работой группы;</w:t>
      </w:r>
    </w:p>
    <w:p w:rsidR="0027357D" w:rsidRPr="00552685" w:rsidRDefault="0027357D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 научно-методической работой педагогов работы.</w:t>
      </w:r>
    </w:p>
    <w:p w:rsidR="0027357D" w:rsidRPr="00552685" w:rsidRDefault="00D23AB2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     </w:t>
      </w:r>
      <w:r w:rsidR="0090041D" w:rsidRPr="00552685">
        <w:rPr>
          <w:sz w:val="28"/>
          <w:szCs w:val="28"/>
        </w:rPr>
        <w:t>5.2.</w:t>
      </w:r>
      <w:r w:rsidR="0027357D" w:rsidRPr="00552685">
        <w:rPr>
          <w:sz w:val="28"/>
          <w:szCs w:val="28"/>
        </w:rPr>
        <w:t xml:space="preserve"> Организовывать:</w:t>
      </w:r>
    </w:p>
    <w:p w:rsidR="0027357D" w:rsidRPr="00552685" w:rsidRDefault="0027357D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 оперативную корректировку воспитательно-образовательных материалов;</w:t>
      </w:r>
    </w:p>
    <w:p w:rsidR="0027357D" w:rsidRPr="00552685" w:rsidRDefault="0027357D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>- заседания творческой группы;</w:t>
      </w:r>
    </w:p>
    <w:p w:rsidR="0027357D" w:rsidRPr="00552685" w:rsidRDefault="0027357D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- </w:t>
      </w:r>
      <w:proofErr w:type="spellStart"/>
      <w:r w:rsidRPr="00552685">
        <w:rPr>
          <w:sz w:val="28"/>
          <w:szCs w:val="28"/>
        </w:rPr>
        <w:t>взаимопосещение</w:t>
      </w:r>
      <w:proofErr w:type="spellEnd"/>
      <w:r w:rsidRPr="00552685">
        <w:rPr>
          <w:sz w:val="28"/>
          <w:szCs w:val="28"/>
        </w:rPr>
        <w:t xml:space="preserve"> занятий.</w:t>
      </w:r>
    </w:p>
    <w:p w:rsidR="0027357D" w:rsidRPr="00552685" w:rsidRDefault="00D23AB2" w:rsidP="000A6A02">
      <w:pPr>
        <w:jc w:val="both"/>
        <w:rPr>
          <w:sz w:val="28"/>
          <w:szCs w:val="28"/>
        </w:rPr>
      </w:pPr>
      <w:r w:rsidRPr="00552685">
        <w:rPr>
          <w:sz w:val="28"/>
          <w:szCs w:val="28"/>
        </w:rPr>
        <w:t xml:space="preserve">     </w:t>
      </w:r>
      <w:r w:rsidR="0090041D" w:rsidRPr="00552685">
        <w:rPr>
          <w:sz w:val="28"/>
          <w:szCs w:val="28"/>
        </w:rPr>
        <w:t>5.</w:t>
      </w:r>
      <w:r w:rsidR="0027357D" w:rsidRPr="00552685">
        <w:rPr>
          <w:sz w:val="28"/>
          <w:szCs w:val="28"/>
        </w:rPr>
        <w:t xml:space="preserve">3. </w:t>
      </w:r>
      <w:proofErr w:type="gramStart"/>
      <w:r w:rsidR="0027357D" w:rsidRPr="00552685">
        <w:rPr>
          <w:sz w:val="28"/>
          <w:szCs w:val="28"/>
        </w:rPr>
        <w:t>Предоставлять отчет</w:t>
      </w:r>
      <w:proofErr w:type="gramEnd"/>
      <w:r w:rsidR="0027357D" w:rsidRPr="00552685">
        <w:rPr>
          <w:sz w:val="28"/>
          <w:szCs w:val="28"/>
        </w:rPr>
        <w:t xml:space="preserve"> о работе творческой группы заведующему дошкольным учреждением.</w:t>
      </w:r>
    </w:p>
    <w:p w:rsidR="0027357D" w:rsidRPr="00552685" w:rsidRDefault="0027357D" w:rsidP="0027357D">
      <w:pPr>
        <w:ind w:left="360"/>
        <w:jc w:val="both"/>
        <w:rPr>
          <w:b/>
          <w:sz w:val="18"/>
          <w:szCs w:val="18"/>
        </w:rPr>
      </w:pPr>
    </w:p>
    <w:p w:rsidR="0027357D" w:rsidRPr="00552685" w:rsidRDefault="0090041D" w:rsidP="0090041D">
      <w:pPr>
        <w:ind w:left="360"/>
        <w:jc w:val="center"/>
        <w:rPr>
          <w:b/>
          <w:sz w:val="28"/>
          <w:szCs w:val="28"/>
        </w:rPr>
      </w:pPr>
      <w:r w:rsidRPr="00552685">
        <w:rPr>
          <w:b/>
          <w:sz w:val="28"/>
          <w:szCs w:val="28"/>
        </w:rPr>
        <w:t>6. Ответственность</w:t>
      </w:r>
    </w:p>
    <w:p w:rsidR="0027357D" w:rsidRPr="00552685" w:rsidRDefault="0027357D" w:rsidP="0027357D">
      <w:pPr>
        <w:ind w:left="360"/>
        <w:jc w:val="both"/>
        <w:rPr>
          <w:sz w:val="18"/>
          <w:szCs w:val="18"/>
        </w:rPr>
      </w:pPr>
    </w:p>
    <w:p w:rsidR="0090041D" w:rsidRPr="00552685" w:rsidRDefault="0090041D" w:rsidP="00D23AB2">
      <w:pPr>
        <w:ind w:firstLine="567"/>
        <w:rPr>
          <w:sz w:val="28"/>
          <w:szCs w:val="28"/>
        </w:rPr>
      </w:pPr>
      <w:r w:rsidRPr="00552685">
        <w:rPr>
          <w:sz w:val="28"/>
          <w:szCs w:val="28"/>
        </w:rPr>
        <w:t>6.1.За качественную подготовку документов работы творческой группы.</w:t>
      </w:r>
    </w:p>
    <w:p w:rsidR="0090041D" w:rsidRPr="00552685" w:rsidRDefault="0090041D" w:rsidP="00D23AB2">
      <w:pPr>
        <w:ind w:firstLine="567"/>
        <w:rPr>
          <w:sz w:val="28"/>
          <w:szCs w:val="28"/>
        </w:rPr>
      </w:pPr>
      <w:r w:rsidRPr="00552685">
        <w:rPr>
          <w:sz w:val="28"/>
          <w:szCs w:val="28"/>
        </w:rPr>
        <w:t>6.2.За систематическое отслеживание хода наставнического, творческого процесса.</w:t>
      </w:r>
    </w:p>
    <w:p w:rsidR="0090041D" w:rsidRPr="00552685" w:rsidRDefault="0090041D" w:rsidP="00D23AB2">
      <w:pPr>
        <w:ind w:firstLine="567"/>
        <w:rPr>
          <w:sz w:val="28"/>
          <w:szCs w:val="28"/>
        </w:rPr>
      </w:pPr>
      <w:r w:rsidRPr="00552685">
        <w:rPr>
          <w:sz w:val="28"/>
          <w:szCs w:val="28"/>
        </w:rPr>
        <w:t xml:space="preserve">6.3.За информирование администрации о результатах творческих поисков, работы по </w:t>
      </w:r>
      <w:proofErr w:type="spellStart"/>
      <w:r w:rsidRPr="00552685">
        <w:rPr>
          <w:sz w:val="28"/>
          <w:szCs w:val="28"/>
        </w:rPr>
        <w:t>взаимообучению</w:t>
      </w:r>
      <w:proofErr w:type="spellEnd"/>
      <w:r w:rsidRPr="00552685">
        <w:rPr>
          <w:sz w:val="28"/>
          <w:szCs w:val="28"/>
        </w:rPr>
        <w:t>.</w:t>
      </w:r>
    </w:p>
    <w:p w:rsidR="0090041D" w:rsidRPr="00552685" w:rsidRDefault="00552685" w:rsidP="0090041D">
      <w:pPr>
        <w:shd w:val="clear" w:color="auto" w:fill="FFFFFF"/>
        <w:spacing w:line="312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</w:t>
      </w:r>
      <w:r w:rsidR="0090041D" w:rsidRPr="00552685">
        <w:rPr>
          <w:sz w:val="28"/>
          <w:szCs w:val="28"/>
        </w:rPr>
        <w:t>Настоящее Положение вступает в силу со дня его утверждения. Срок действия Положения – до принятия нового.</w:t>
      </w:r>
      <w:r w:rsidR="0090041D" w:rsidRPr="00552685">
        <w:rPr>
          <w:sz w:val="28"/>
          <w:szCs w:val="28"/>
          <w:bdr w:val="none" w:sz="0" w:space="0" w:color="auto" w:frame="1"/>
        </w:rPr>
        <w:t> </w:t>
      </w:r>
    </w:p>
    <w:sectPr w:rsidR="0090041D" w:rsidRPr="00552685" w:rsidSect="00552685">
      <w:pgSz w:w="11906" w:h="16838"/>
      <w:pgMar w:top="568" w:right="709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03667"/>
    <w:multiLevelType w:val="hybridMultilevel"/>
    <w:tmpl w:val="5A9ECDC0"/>
    <w:lvl w:ilvl="0" w:tplc="0419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9E3929"/>
    <w:multiLevelType w:val="hybridMultilevel"/>
    <w:tmpl w:val="AA389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44D4BE6"/>
    <w:multiLevelType w:val="multilevel"/>
    <w:tmpl w:val="F5382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DCF78B6"/>
    <w:multiLevelType w:val="hybridMultilevel"/>
    <w:tmpl w:val="5D3C42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A1176E0"/>
    <w:multiLevelType w:val="hybridMultilevel"/>
    <w:tmpl w:val="26F28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8B6575A"/>
    <w:multiLevelType w:val="hybridMultilevel"/>
    <w:tmpl w:val="D1AAF6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A5642C5"/>
    <w:multiLevelType w:val="hybridMultilevel"/>
    <w:tmpl w:val="5FFA7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357D"/>
    <w:rsid w:val="000A0F13"/>
    <w:rsid w:val="000A6A02"/>
    <w:rsid w:val="001036F0"/>
    <w:rsid w:val="00156BD1"/>
    <w:rsid w:val="00164DF7"/>
    <w:rsid w:val="00181591"/>
    <w:rsid w:val="001B335C"/>
    <w:rsid w:val="001C1059"/>
    <w:rsid w:val="001F2CBD"/>
    <w:rsid w:val="002331F9"/>
    <w:rsid w:val="002402B0"/>
    <w:rsid w:val="002523DE"/>
    <w:rsid w:val="00271378"/>
    <w:rsid w:val="0027357D"/>
    <w:rsid w:val="002767C3"/>
    <w:rsid w:val="003358D0"/>
    <w:rsid w:val="00351236"/>
    <w:rsid w:val="003E287C"/>
    <w:rsid w:val="00441720"/>
    <w:rsid w:val="00442995"/>
    <w:rsid w:val="00470A59"/>
    <w:rsid w:val="0054639C"/>
    <w:rsid w:val="00552685"/>
    <w:rsid w:val="005D4499"/>
    <w:rsid w:val="005F5B84"/>
    <w:rsid w:val="00622944"/>
    <w:rsid w:val="00630E5F"/>
    <w:rsid w:val="00635231"/>
    <w:rsid w:val="00644B51"/>
    <w:rsid w:val="00647F6C"/>
    <w:rsid w:val="00672BCB"/>
    <w:rsid w:val="006C3B34"/>
    <w:rsid w:val="0070081B"/>
    <w:rsid w:val="007231FA"/>
    <w:rsid w:val="0074262C"/>
    <w:rsid w:val="00763E8E"/>
    <w:rsid w:val="0077366D"/>
    <w:rsid w:val="007A2963"/>
    <w:rsid w:val="007B2BFC"/>
    <w:rsid w:val="008477E6"/>
    <w:rsid w:val="008F2BDB"/>
    <w:rsid w:val="0090041D"/>
    <w:rsid w:val="00955C99"/>
    <w:rsid w:val="009753B4"/>
    <w:rsid w:val="009865FB"/>
    <w:rsid w:val="009B67F8"/>
    <w:rsid w:val="009C7999"/>
    <w:rsid w:val="009F794B"/>
    <w:rsid w:val="00A32037"/>
    <w:rsid w:val="00A34413"/>
    <w:rsid w:val="00A82D3E"/>
    <w:rsid w:val="00AE73F1"/>
    <w:rsid w:val="00AF0E01"/>
    <w:rsid w:val="00BA2CB7"/>
    <w:rsid w:val="00BD1935"/>
    <w:rsid w:val="00BF612D"/>
    <w:rsid w:val="00C20705"/>
    <w:rsid w:val="00C44263"/>
    <w:rsid w:val="00C64C1D"/>
    <w:rsid w:val="00C911E4"/>
    <w:rsid w:val="00D23AB2"/>
    <w:rsid w:val="00D9614B"/>
    <w:rsid w:val="00E52706"/>
    <w:rsid w:val="00E57BFA"/>
    <w:rsid w:val="00E926C0"/>
    <w:rsid w:val="00EA3B51"/>
    <w:rsid w:val="00EB5D73"/>
    <w:rsid w:val="00ED2A00"/>
    <w:rsid w:val="00F04315"/>
    <w:rsid w:val="00F32A90"/>
    <w:rsid w:val="00F80A29"/>
    <w:rsid w:val="00FF1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3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041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A02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A02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4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Фатима</dc:creator>
  <cp:lastModifiedBy>Пользователь</cp:lastModifiedBy>
  <cp:revision>10</cp:revision>
  <cp:lastPrinted>2021-03-03T13:40:00Z</cp:lastPrinted>
  <dcterms:created xsi:type="dcterms:W3CDTF">2015-12-25T13:40:00Z</dcterms:created>
  <dcterms:modified xsi:type="dcterms:W3CDTF">2021-03-03T13:41:00Z</dcterms:modified>
</cp:coreProperties>
</file>