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C8" w:rsidRDefault="009E7C34" w:rsidP="00944B24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120130" cy="84194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C34" w:rsidRDefault="009E7C34" w:rsidP="00C45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34" w:rsidRDefault="009E7C34" w:rsidP="00C45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34" w:rsidRDefault="009E7C34" w:rsidP="00C45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C34" w:rsidRDefault="009E7C34" w:rsidP="00C45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F5F" w:rsidRPr="00735387" w:rsidRDefault="00E75D89" w:rsidP="00C45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3538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9033F" w:rsidRPr="003B47FC" w:rsidRDefault="0099033F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33F" w:rsidRPr="003B47FC" w:rsidRDefault="00581F05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1.1. </w:t>
      </w:r>
      <w:r w:rsidR="0099033F" w:rsidRPr="003B47FC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требованиями Федерального закона </w:t>
      </w:r>
      <w:r w:rsidR="0099033F" w:rsidRPr="003B47FC">
        <w:rPr>
          <w:rFonts w:ascii="Times New Roman" w:hAnsi="Times New Roman" w:cs="Times New Roman"/>
          <w:iCs/>
          <w:sz w:val="28"/>
          <w:szCs w:val="28"/>
        </w:rPr>
        <w:t xml:space="preserve">от 21.12.1994 N 69-ФЗ "О пожарной безопасности" </w:t>
      </w:r>
      <w:r w:rsidR="0099033F" w:rsidRPr="003B47FC">
        <w:rPr>
          <w:rFonts w:ascii="Times New Roman" w:hAnsi="Times New Roman" w:cs="Times New Roman"/>
          <w:sz w:val="28"/>
          <w:szCs w:val="28"/>
        </w:rPr>
        <w:t>и п. 5 Правил противопожарного режима в Российской Федерации, утв. постановлением Правительства РФ от 25.04. 2012 № 390.</w:t>
      </w:r>
    </w:p>
    <w:p w:rsidR="00FD513D" w:rsidRPr="003B47FC" w:rsidRDefault="00FD513D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1.2. Пожарно-техническая комиссия (далее по тексту ПТК) создается в Учреждении в соответствие с действующими нормативно-правовыми актами в области  пожарной безопасности и с целью проведения мероприятий по предотвращению пожаров.</w:t>
      </w:r>
    </w:p>
    <w:p w:rsidR="00FD513D" w:rsidRPr="003B47FC" w:rsidRDefault="00FD513D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1.3. Основной целью создания ПТК является  привлечение работников  к активному участию  в работе по противопожарной безопасности и защите Учреждения.</w:t>
      </w:r>
    </w:p>
    <w:p w:rsidR="00944B24" w:rsidRPr="003B47FC" w:rsidRDefault="00944B24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1.4. Пожарно-техническая комиссия формируется приказом руководителя Учреждения.</w:t>
      </w:r>
    </w:p>
    <w:p w:rsidR="00944B24" w:rsidRPr="003B47FC" w:rsidRDefault="00944B24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>В состав ПТК включают работников администрации, педагогического, учебно-вспомогательного и обслуживающего персонала Учреждения, представителей профсоюза и службы охраны труда, деятельность которых связана с организацией и проведением образовательного и технологических процессов, эксплуатацией и обслуживанием электроустановок, оборудования пищеблока, системы воздушного отопления, вентиляции и кондиционирования воздуха, систем водоснабжения, связи, производственной автоматики, автоматической противопожарной защиты и т. п.</w:t>
      </w:r>
      <w:proofErr w:type="gramEnd"/>
    </w:p>
    <w:p w:rsidR="00944B24" w:rsidRPr="003B47FC" w:rsidRDefault="00944B24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1.6. ПТК состоит из председателя комиссии, секретаря комиссии и членов комиссии.</w:t>
      </w:r>
    </w:p>
    <w:p w:rsidR="00FD513D" w:rsidRPr="003B47FC" w:rsidRDefault="00FD513D" w:rsidP="00C459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1.</w:t>
      </w:r>
      <w:r w:rsidR="00944B24" w:rsidRPr="003B47FC">
        <w:rPr>
          <w:rFonts w:ascii="Times New Roman" w:hAnsi="Times New Roman" w:cs="Times New Roman"/>
          <w:sz w:val="28"/>
          <w:szCs w:val="28"/>
        </w:rPr>
        <w:t>7</w:t>
      </w:r>
      <w:r w:rsidRPr="003B47FC">
        <w:rPr>
          <w:rFonts w:ascii="Times New Roman" w:hAnsi="Times New Roman" w:cs="Times New Roman"/>
          <w:sz w:val="28"/>
          <w:szCs w:val="28"/>
        </w:rPr>
        <w:t>. ПТК в своей деятельности руководствуется  установленными законодательством требованиями пожарной безопасности,  предписаниями государственного пожарного надзора, Приказами и Распоряжениями органов местного самоуправления в части противопожарной защиты, настоящим Положением.</w:t>
      </w:r>
    </w:p>
    <w:p w:rsidR="00E2507B" w:rsidRPr="003B47FC" w:rsidRDefault="00E2507B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B24" w:rsidRPr="003B47FC" w:rsidRDefault="00944B24" w:rsidP="00C45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C">
        <w:rPr>
          <w:rFonts w:ascii="Times New Roman" w:hAnsi="Times New Roman" w:cs="Times New Roman"/>
          <w:b/>
          <w:sz w:val="28"/>
          <w:szCs w:val="28"/>
        </w:rPr>
        <w:t>2. ОСНОВНЫЕ ЗАДАЧИ ПТК</w:t>
      </w:r>
    </w:p>
    <w:p w:rsidR="00944B24" w:rsidRPr="003B47FC" w:rsidRDefault="00944B24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B24" w:rsidRPr="003B47FC" w:rsidRDefault="00944B24" w:rsidP="00C459CD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2.1. Содействие администрации Учреждения в проведении пожарно-профилактической работы и осуществлении контроля соблюдения требований нормативных документов по пожарной безопасности, а также в выполнении предписаний и постановлений Государственного пожарного надзора.</w:t>
      </w:r>
    </w:p>
    <w:p w:rsidR="00944B24" w:rsidRPr="003B47FC" w:rsidRDefault="00944B24" w:rsidP="00C459CD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2.2. </w:t>
      </w:r>
      <w:proofErr w:type="gramStart"/>
      <w:r w:rsidRPr="003B47FC">
        <w:rPr>
          <w:rFonts w:ascii="Times New Roman" w:hAnsi="Times New Roman"/>
          <w:sz w:val="28"/>
          <w:szCs w:val="28"/>
        </w:rPr>
        <w:t xml:space="preserve">Выявление нарушений требований пожарной безопасности в образовательном и технологических процессах Учреждения, содержании и </w:t>
      </w:r>
      <w:r w:rsidRPr="003B47FC">
        <w:rPr>
          <w:rFonts w:ascii="Times New Roman" w:hAnsi="Times New Roman"/>
          <w:sz w:val="28"/>
          <w:szCs w:val="28"/>
        </w:rPr>
        <w:lastRenderedPageBreak/>
        <w:t>эксплуатации зданий и сооружений, в работе агрегатов и установок в групповых помещениях, складских помещениях, которые могут привести к возникновению пожара, взрыва или аварии и, как результат, разработка профилактических мероприятий, направленных на устранение этих нарушений.</w:t>
      </w:r>
      <w:proofErr w:type="gramEnd"/>
    </w:p>
    <w:p w:rsidR="00944B24" w:rsidRPr="003B47FC" w:rsidRDefault="00944B24" w:rsidP="00C459CD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2.3. Организация работы по совершенствованию пожарной безопасности и повышению устойчивости объекта и его противопожарного состояния.</w:t>
      </w:r>
    </w:p>
    <w:p w:rsidR="00944B24" w:rsidRPr="003B47FC" w:rsidRDefault="00944B24" w:rsidP="00C459CD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2.4. Проведение разъяснительной работы среди персонала и воспитанников Учреждения по соблюдению требований противопожарных норм и правил.</w:t>
      </w:r>
    </w:p>
    <w:p w:rsidR="00F76582" w:rsidRPr="003B47FC" w:rsidRDefault="00F76582" w:rsidP="00C45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F5F" w:rsidRPr="003B47FC" w:rsidRDefault="00C459CD" w:rsidP="00C45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C">
        <w:rPr>
          <w:rFonts w:ascii="Times New Roman" w:hAnsi="Times New Roman" w:cs="Times New Roman"/>
          <w:b/>
          <w:sz w:val="28"/>
          <w:szCs w:val="28"/>
        </w:rPr>
        <w:t>3</w:t>
      </w:r>
      <w:r w:rsidR="008F01BE" w:rsidRPr="003B47FC">
        <w:rPr>
          <w:rFonts w:ascii="Times New Roman" w:hAnsi="Times New Roman" w:cs="Times New Roman"/>
          <w:b/>
          <w:sz w:val="28"/>
          <w:szCs w:val="28"/>
        </w:rPr>
        <w:t>.</w:t>
      </w:r>
      <w:r w:rsidR="00944B24" w:rsidRPr="003B47FC">
        <w:rPr>
          <w:rFonts w:ascii="Times New Roman" w:hAnsi="Times New Roman" w:cs="Times New Roman"/>
          <w:b/>
          <w:sz w:val="28"/>
          <w:szCs w:val="28"/>
        </w:rPr>
        <w:t xml:space="preserve"> ФУНКЦИИ ПТК</w:t>
      </w:r>
    </w:p>
    <w:p w:rsidR="00062014" w:rsidRPr="003B47FC" w:rsidRDefault="00062014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3.1. Проведение анализа противопожарного состояния зданий, сооружений, учебных</w:t>
      </w:r>
      <w:r w:rsidR="001F031A" w:rsidRPr="003B47FC">
        <w:rPr>
          <w:rFonts w:ascii="Times New Roman" w:hAnsi="Times New Roman" w:cs="Times New Roman"/>
          <w:sz w:val="28"/>
          <w:szCs w:val="28"/>
        </w:rPr>
        <w:t xml:space="preserve"> (групповых комнат)</w:t>
      </w:r>
      <w:r w:rsidRPr="003B47FC">
        <w:rPr>
          <w:rFonts w:ascii="Times New Roman" w:hAnsi="Times New Roman" w:cs="Times New Roman"/>
          <w:sz w:val="28"/>
          <w:szCs w:val="28"/>
        </w:rPr>
        <w:t xml:space="preserve"> и служебных помещений </w:t>
      </w:r>
      <w:r w:rsidR="001F031A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и выявление взрывопожароопасных факторов на рабочих местах и в технологических процессах.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3.2. Оказание помощи при работе комиссии по </w:t>
      </w:r>
      <w:r w:rsidR="001F031A" w:rsidRPr="003B47FC">
        <w:rPr>
          <w:rFonts w:ascii="Times New Roman" w:hAnsi="Times New Roman" w:cs="Times New Roman"/>
          <w:sz w:val="28"/>
          <w:szCs w:val="28"/>
        </w:rPr>
        <w:t>специальной оценки условий труда</w:t>
      </w:r>
      <w:r w:rsidRPr="003B47FC">
        <w:rPr>
          <w:rFonts w:ascii="Times New Roman" w:hAnsi="Times New Roman" w:cs="Times New Roman"/>
          <w:sz w:val="28"/>
          <w:szCs w:val="28"/>
        </w:rPr>
        <w:t xml:space="preserve"> и </w:t>
      </w:r>
      <w:r w:rsidR="00143C92" w:rsidRPr="003B47FC">
        <w:rPr>
          <w:rFonts w:ascii="Times New Roman" w:hAnsi="Times New Roman" w:cs="Times New Roman"/>
          <w:sz w:val="28"/>
          <w:szCs w:val="28"/>
        </w:rPr>
        <w:t xml:space="preserve">комиссии по приемке </w:t>
      </w:r>
      <w:r w:rsidRPr="003B47FC">
        <w:rPr>
          <w:rFonts w:ascii="Times New Roman" w:hAnsi="Times New Roman" w:cs="Times New Roman"/>
          <w:sz w:val="28"/>
          <w:szCs w:val="28"/>
        </w:rPr>
        <w:t>оборудования на соответствие</w:t>
      </w:r>
      <w:r w:rsidR="00004432" w:rsidRPr="003B47FC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3</w:t>
      </w:r>
      <w:r w:rsidRPr="003B47FC">
        <w:rPr>
          <w:rFonts w:ascii="Times New Roman" w:hAnsi="Times New Roman" w:cs="Times New Roman"/>
          <w:sz w:val="28"/>
          <w:szCs w:val="28"/>
        </w:rPr>
        <w:t>. Информирование работников о противопожарном состоянии учреждения и возможных причинах пожаров и взрывов, о способах их предотвращения, а также мерах по соблюдению мер противопожарного режима, регламентированных законодательством 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4</w:t>
      </w:r>
      <w:r w:rsidRPr="003B47FC">
        <w:rPr>
          <w:rFonts w:ascii="Times New Roman" w:hAnsi="Times New Roman" w:cs="Times New Roman"/>
          <w:sz w:val="28"/>
          <w:szCs w:val="28"/>
        </w:rPr>
        <w:t>. Участие в проверке фактов возгораний, в анализе и выявлении причин пожара и подготовка обоснованных заключений по предотвращению подобных случаев.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5</w:t>
      </w:r>
      <w:r w:rsidRPr="003B47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 xml:space="preserve">Проведение совместно с представителями соответствующих структурных подразделений </w:t>
      </w:r>
      <w:r w:rsidR="001F031A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пожарно-технических обследований зданий, сооружений, оборудовани</w:t>
      </w:r>
      <w:r w:rsidR="00704F9B" w:rsidRPr="003B47FC">
        <w:rPr>
          <w:rFonts w:ascii="Times New Roman" w:hAnsi="Times New Roman" w:cs="Times New Roman"/>
          <w:sz w:val="28"/>
          <w:szCs w:val="28"/>
        </w:rPr>
        <w:t>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пищеблока, электросетей и электроустановок на соответствие их требованиям пожарной безопасности – не реже 2 раз в год в весенне-летний периоды, при проверке готовности </w:t>
      </w:r>
      <w:r w:rsidR="001F031A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к новому учебному году и в осенне-зимний период перед началом отопительного сезона.</w:t>
      </w:r>
      <w:proofErr w:type="gramEnd"/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6</w:t>
      </w:r>
      <w:r w:rsidRPr="003B47FC">
        <w:rPr>
          <w:rFonts w:ascii="Times New Roman" w:hAnsi="Times New Roman" w:cs="Times New Roman"/>
          <w:sz w:val="28"/>
          <w:szCs w:val="28"/>
        </w:rPr>
        <w:t>. Разработка мероприятий по профилактике возникновения возгораний, а также оказание организационной и методической помощи по выполнению запланированных мероприятий по обеспечению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7</w:t>
      </w:r>
      <w:r w:rsidRPr="003B47FC">
        <w:rPr>
          <w:rFonts w:ascii="Times New Roman" w:hAnsi="Times New Roman" w:cs="Times New Roman"/>
          <w:sz w:val="28"/>
          <w:szCs w:val="28"/>
        </w:rPr>
        <w:t xml:space="preserve">. Участие в разработке и, при необходимости, согласование локальных нормативно-правовых актов </w:t>
      </w:r>
      <w:r w:rsidR="00414C29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8</w:t>
      </w:r>
      <w:r w:rsidRPr="003B47FC">
        <w:rPr>
          <w:rFonts w:ascii="Times New Roman" w:hAnsi="Times New Roman" w:cs="Times New Roman"/>
          <w:sz w:val="28"/>
          <w:szCs w:val="28"/>
        </w:rPr>
        <w:t>. Участие в работе по приемке из ремонта установок, агрегатов и другого оборудования в части соблюдения требований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9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Оказание помощи руководителю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в составлении списков профессий и должностей, в соответствии с которыми работники должны проходить обязательное противопожарное обучение (пожарно-технические минимумы, инструктажи). В соответствии с п. 3 Правил противопожарного режима в Российской Федерации лица допускаются к работе на объекте только после прохождения обучения мерам пожарной безопасности. Обучение лиц мерам пожарной безопасности осуществляется путем проведения противопожарного инструктажа и прохождения пожарно-технического минимума. Порядок и сроки проведения противопожарного инструктажа и прохождения пожарно-технического минимума определяются руководителем организации. Обучение мерам пожарной безопасности осуществляется в соответствии с нормативными документами по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0</w:t>
      </w:r>
      <w:r w:rsidRPr="003B47FC">
        <w:rPr>
          <w:rFonts w:ascii="Times New Roman" w:hAnsi="Times New Roman" w:cs="Times New Roman"/>
          <w:sz w:val="28"/>
          <w:szCs w:val="28"/>
        </w:rPr>
        <w:t xml:space="preserve">. Составление (при участии руководителей структурных подразделений и соответствующих служб </w:t>
      </w:r>
      <w:r w:rsidR="00F80378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>) видов работ, на которые должны быть разработаны инструкции о мерах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1</w:t>
      </w:r>
      <w:r w:rsidRPr="003B47FC">
        <w:rPr>
          <w:rFonts w:ascii="Times New Roman" w:hAnsi="Times New Roman" w:cs="Times New Roman"/>
          <w:sz w:val="28"/>
          <w:szCs w:val="28"/>
        </w:rPr>
        <w:t>. Оказание методической помощи структурным подразделениям при разработке и пересмотре инструкций о мерах пожарной безопасности для зданий, сооружений, технологических процессов, отдельных видов взрывопожароопасных работ.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2</w:t>
      </w:r>
      <w:r w:rsidRPr="003B47FC">
        <w:rPr>
          <w:rFonts w:ascii="Times New Roman" w:hAnsi="Times New Roman" w:cs="Times New Roman"/>
          <w:sz w:val="28"/>
          <w:szCs w:val="28"/>
        </w:rPr>
        <w:t xml:space="preserve">. Разработка (внесение изменений и дополнений) программы и проведение вводного инструктажа по пожарной безопасности со всеми вновь принимаемыми на работу, а также с работниками подрядных организаций, выполняющими различные работы в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Учреждении</w:t>
      </w:r>
      <w:r w:rsidRPr="003B47FC">
        <w:rPr>
          <w:rFonts w:ascii="Times New Roman" w:hAnsi="Times New Roman" w:cs="Times New Roman"/>
          <w:sz w:val="28"/>
          <w:szCs w:val="28"/>
        </w:rPr>
        <w:t>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3</w:t>
      </w:r>
      <w:r w:rsidRPr="003B47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 xml:space="preserve">Рассмотрение и согласование (при необходимости) инструкций о мерах пожарной безопасности, инструкции о порядке действий обслуживающего персонала на случай возникновения пожара в дневное и ночное время, действий должностных лиц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при организации эвакуации при пожаре; перечней профессий и должностей работников, освобожденных от первичного инструктажа на рабочем месте; программ первичного инструктажа на рабочем месте;</w:t>
      </w:r>
      <w:proofErr w:type="gramEnd"/>
      <w:r w:rsidRPr="003B47FC">
        <w:rPr>
          <w:rFonts w:ascii="Times New Roman" w:hAnsi="Times New Roman" w:cs="Times New Roman"/>
          <w:sz w:val="28"/>
          <w:szCs w:val="28"/>
        </w:rPr>
        <w:t xml:space="preserve"> программ обучения в системе пожарно-технического минимума.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4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Методическая помощь по организации инструктажа, а также по проверке знаний по мерам пожарной безопасности работников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и действиям при пожаре.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5</w:t>
      </w:r>
      <w:r w:rsidRPr="003B47FC">
        <w:rPr>
          <w:rFonts w:ascii="Times New Roman" w:hAnsi="Times New Roman" w:cs="Times New Roman"/>
          <w:sz w:val="28"/>
          <w:szCs w:val="28"/>
        </w:rPr>
        <w:t xml:space="preserve">. Участие в работе комиссий по проверке знаний работников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6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Организация обеспечения структурных подразделений </w:t>
      </w:r>
      <w:r w:rsidR="00D16270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правилами, нормами, плакатами и другими наглядными пособиями по пожарной безопасности, а также оказание помощи в оборудовании информационных стендов.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7</w:t>
      </w:r>
      <w:r w:rsidRPr="003B47FC">
        <w:rPr>
          <w:rFonts w:ascii="Times New Roman" w:hAnsi="Times New Roman" w:cs="Times New Roman"/>
          <w:sz w:val="28"/>
          <w:szCs w:val="28"/>
        </w:rPr>
        <w:t>. Участие в составление отчетности по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3.1</w:t>
      </w:r>
      <w:r w:rsidR="003E7962" w:rsidRPr="003B47FC">
        <w:rPr>
          <w:rFonts w:ascii="Times New Roman" w:hAnsi="Times New Roman" w:cs="Times New Roman"/>
          <w:sz w:val="28"/>
          <w:szCs w:val="28"/>
        </w:rPr>
        <w:t>8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Осуществление контроля 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B47FC">
        <w:rPr>
          <w:rFonts w:ascii="Times New Roman" w:hAnsi="Times New Roman" w:cs="Times New Roman"/>
          <w:sz w:val="28"/>
          <w:szCs w:val="28"/>
        </w:rPr>
        <w:t>: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соблюдением требований законодательных и нормативных правовых актов по пожарной безопасности;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эксплуатационным состоянием, содержанием и сохранностью первичных средств пожаротушения, автоматических систем и сре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B47FC">
        <w:rPr>
          <w:rFonts w:ascii="Times New Roman" w:hAnsi="Times New Roman" w:cs="Times New Roman"/>
          <w:sz w:val="28"/>
          <w:szCs w:val="28"/>
        </w:rPr>
        <w:t xml:space="preserve">отивопожарной защиты, автоматической пожарной сигнализации и оповещения о пожаре, системы автодозвона на </w:t>
      </w:r>
      <w:r w:rsidR="00704F9B" w:rsidRPr="003B47FC">
        <w:rPr>
          <w:rFonts w:ascii="Times New Roman" w:hAnsi="Times New Roman" w:cs="Times New Roman"/>
          <w:sz w:val="28"/>
          <w:szCs w:val="28"/>
        </w:rPr>
        <w:t>телефон экстренно службы.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наличием в групповых помещениях  инструкций о мерах пожарной безопасности для работников и действиям при пожаре, эвакуации при пожаре и своевременным их пересмотром;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своевременным проведением соответствующими службами (организациями) необходимых испытаний и технических освидетельствований пожарных лестниц, ограждений крыш, внутреннего противопожарного водопровода и пожарных гидрантов, сопротивления изоляции электроустановок;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– эффективностью работы систем и средств АПС, оповещения и автодозвона на </w:t>
      </w:r>
      <w:r w:rsidR="00704F9B" w:rsidRPr="003B47FC">
        <w:rPr>
          <w:rFonts w:ascii="Times New Roman" w:hAnsi="Times New Roman" w:cs="Times New Roman"/>
          <w:sz w:val="28"/>
          <w:szCs w:val="28"/>
        </w:rPr>
        <w:t>телефон экстренной службы</w:t>
      </w:r>
      <w:r w:rsidRPr="003B47FC">
        <w:rPr>
          <w:rFonts w:ascii="Times New Roman" w:hAnsi="Times New Roman" w:cs="Times New Roman"/>
          <w:sz w:val="28"/>
          <w:szCs w:val="28"/>
        </w:rPr>
        <w:t xml:space="preserve"> и тушения пожара, </w:t>
      </w:r>
      <w:proofErr w:type="spellStart"/>
      <w:r w:rsidRPr="003B47FC">
        <w:rPr>
          <w:rFonts w:ascii="Times New Roman" w:hAnsi="Times New Roman" w:cs="Times New Roman"/>
          <w:sz w:val="28"/>
          <w:szCs w:val="28"/>
        </w:rPr>
        <w:t>противодымной</w:t>
      </w:r>
      <w:proofErr w:type="spellEnd"/>
      <w:r w:rsidRPr="003B47FC">
        <w:rPr>
          <w:rFonts w:ascii="Times New Roman" w:hAnsi="Times New Roman" w:cs="Times New Roman"/>
          <w:sz w:val="28"/>
          <w:szCs w:val="28"/>
        </w:rPr>
        <w:t xml:space="preserve"> защиты, наружного и внутреннего противопожарного водопровода;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наличием и состоянием противопожарных средств защиты электроустановок и электросетей (автоматов отключения, УЗО, предохранителей и т.п.);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– своевременным и качественным проведением обучения мерам пожарной безопасности, проверки знаний и всех видов противопожарных инструктажей.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</w:t>
      </w:r>
      <w:r w:rsidR="003E7962" w:rsidRPr="003B47FC">
        <w:rPr>
          <w:rFonts w:ascii="Times New Roman" w:hAnsi="Times New Roman" w:cs="Times New Roman"/>
          <w:sz w:val="28"/>
          <w:szCs w:val="28"/>
        </w:rPr>
        <w:t>19</w:t>
      </w:r>
      <w:r w:rsidRPr="003B47FC">
        <w:rPr>
          <w:rFonts w:ascii="Times New Roman" w:hAnsi="Times New Roman" w:cs="Times New Roman"/>
          <w:sz w:val="28"/>
          <w:szCs w:val="28"/>
        </w:rPr>
        <w:t>. Подготовка и внесение предложений о разработке и внедрении более совершенных систем и сре</w:t>
      </w:r>
      <w:proofErr w:type="gramStart"/>
      <w:r w:rsidRPr="003B47FC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B47FC">
        <w:rPr>
          <w:rFonts w:ascii="Times New Roman" w:hAnsi="Times New Roman" w:cs="Times New Roman"/>
          <w:sz w:val="28"/>
          <w:szCs w:val="28"/>
        </w:rPr>
        <w:t>отивопожарной защиты и защиты от опасных факторов пожара.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3.2</w:t>
      </w:r>
      <w:r w:rsidR="003E7962" w:rsidRPr="003B47FC">
        <w:rPr>
          <w:rFonts w:ascii="Times New Roman" w:hAnsi="Times New Roman" w:cs="Times New Roman"/>
          <w:sz w:val="28"/>
          <w:szCs w:val="28"/>
        </w:rPr>
        <w:t>0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Доведение до сведения работников </w:t>
      </w:r>
      <w:r w:rsidR="009B5F81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 xml:space="preserve"> вводимых в действие новых законодательных и иных нормативных правовых актов по пожарной безопасности.</w:t>
      </w:r>
    </w:p>
    <w:p w:rsidR="00944B2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="003E7962" w:rsidRPr="003B47FC">
        <w:rPr>
          <w:rFonts w:ascii="Times New Roman" w:hAnsi="Times New Roman" w:cs="Times New Roman"/>
          <w:sz w:val="28"/>
          <w:szCs w:val="28"/>
        </w:rPr>
        <w:t>1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Организация хранения документации (актов по проверке противопожарного состояния </w:t>
      </w:r>
      <w:r w:rsidR="009B5F81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Pr="003B47FC">
        <w:rPr>
          <w:rFonts w:ascii="Times New Roman" w:hAnsi="Times New Roman" w:cs="Times New Roman"/>
          <w:sz w:val="28"/>
          <w:szCs w:val="28"/>
        </w:rPr>
        <w:t>, актов по проверке фактов пожаров, план</w:t>
      </w:r>
      <w:r w:rsidR="009B5F81" w:rsidRPr="003B47FC">
        <w:rPr>
          <w:rFonts w:ascii="Times New Roman" w:hAnsi="Times New Roman" w:cs="Times New Roman"/>
          <w:sz w:val="28"/>
          <w:szCs w:val="28"/>
        </w:rPr>
        <w:t>ов работы и протоколов комиссии и т.д.</w:t>
      </w:r>
      <w:r w:rsidRPr="003B47FC">
        <w:rPr>
          <w:rFonts w:ascii="Times New Roman" w:hAnsi="Times New Roman" w:cs="Times New Roman"/>
          <w:sz w:val="28"/>
          <w:szCs w:val="28"/>
        </w:rPr>
        <w:t>).</w:t>
      </w:r>
    </w:p>
    <w:p w:rsidR="00062014" w:rsidRPr="003B47FC" w:rsidRDefault="00944B24" w:rsidP="000F357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>3.2</w:t>
      </w:r>
      <w:r w:rsidR="003E7962" w:rsidRPr="003B47FC">
        <w:rPr>
          <w:rFonts w:ascii="Times New Roman" w:hAnsi="Times New Roman" w:cs="Times New Roman"/>
          <w:sz w:val="28"/>
          <w:szCs w:val="28"/>
        </w:rPr>
        <w:t>2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Поддержание в надлежащем состоянии стенда и уголка по пожарной безопасности, организация противопожарной пропаганды и агитации в </w:t>
      </w:r>
      <w:r w:rsidR="006E678C" w:rsidRPr="003B47FC">
        <w:rPr>
          <w:rFonts w:ascii="Times New Roman" w:hAnsi="Times New Roman" w:cs="Times New Roman"/>
          <w:sz w:val="28"/>
          <w:szCs w:val="28"/>
        </w:rPr>
        <w:t>Учреждении</w:t>
      </w:r>
      <w:r w:rsidRPr="003B47FC">
        <w:rPr>
          <w:rFonts w:ascii="Times New Roman" w:hAnsi="Times New Roman" w:cs="Times New Roman"/>
          <w:sz w:val="28"/>
          <w:szCs w:val="28"/>
        </w:rPr>
        <w:t xml:space="preserve">. Проведение смотров противопожарного состояния </w:t>
      </w:r>
      <w:r w:rsidR="006E678C" w:rsidRPr="003B47FC">
        <w:rPr>
          <w:rFonts w:ascii="Times New Roman" w:hAnsi="Times New Roman" w:cs="Times New Roman"/>
          <w:sz w:val="28"/>
          <w:szCs w:val="28"/>
        </w:rPr>
        <w:t>групповых комнат</w:t>
      </w:r>
      <w:r w:rsidRPr="003B47FC">
        <w:rPr>
          <w:rFonts w:ascii="Times New Roman" w:hAnsi="Times New Roman" w:cs="Times New Roman"/>
          <w:sz w:val="28"/>
          <w:szCs w:val="28"/>
        </w:rPr>
        <w:t>, помещений, технологического оборудования, также проверка выполнения противопожарных мероприятий, предложенных предписаниями Государственного пожарного надзора.</w:t>
      </w:r>
    </w:p>
    <w:p w:rsidR="00EA7F3B" w:rsidRPr="003B47FC" w:rsidRDefault="00EA7F3B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7F3B" w:rsidRPr="003B47FC" w:rsidRDefault="00C459CD" w:rsidP="00C459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/>
          <w:b/>
          <w:sz w:val="28"/>
          <w:szCs w:val="28"/>
        </w:rPr>
        <w:t xml:space="preserve">4. </w:t>
      </w:r>
      <w:r w:rsidR="0089690C" w:rsidRPr="003B47FC">
        <w:rPr>
          <w:rFonts w:ascii="Times New Roman" w:hAnsi="Times New Roman"/>
          <w:b/>
          <w:sz w:val="28"/>
          <w:szCs w:val="28"/>
        </w:rPr>
        <w:t>ОРГАНИЗАЦИЯ РАБОТЫ ПОЖАРНО-ТЕХНИЧЕСКОЙ КОМИССИИ</w:t>
      </w:r>
    </w:p>
    <w:p w:rsidR="00EA7F3B" w:rsidRPr="003B47FC" w:rsidRDefault="00EA7F3B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0C" w:rsidRPr="003B47FC" w:rsidRDefault="0089690C" w:rsidP="005C012A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4.1. Пожарно-техническая комиссия осуществляет свою работу на основании плана мероприятий по обеспечению пожарной безопасности на учебный год.</w:t>
      </w:r>
    </w:p>
    <w:p w:rsidR="0089690C" w:rsidRPr="003B47FC" w:rsidRDefault="0089690C" w:rsidP="005C012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4.2. Все противопожарные мероприятия, намеченные ПТК к выполнению, оформляются актами, утверждаются руководителем </w:t>
      </w:r>
      <w:r w:rsidR="005C012A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 и подлежат выполнению в установленные сроки.</w:t>
      </w:r>
    </w:p>
    <w:p w:rsidR="005C012A" w:rsidRPr="003B47FC" w:rsidRDefault="00C459CD" w:rsidP="005C012A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4.3. Повседневный контроль выполнения противопожарных мероприятий, предложенных комиссией, в </w:t>
      </w:r>
      <w:r w:rsidR="005C012A" w:rsidRPr="003B47FC">
        <w:rPr>
          <w:rFonts w:ascii="Times New Roman" w:hAnsi="Times New Roman"/>
          <w:sz w:val="28"/>
          <w:szCs w:val="28"/>
        </w:rPr>
        <w:t>Учреждении</w:t>
      </w:r>
      <w:r w:rsidRPr="003B47FC">
        <w:rPr>
          <w:rFonts w:ascii="Times New Roman" w:hAnsi="Times New Roman"/>
          <w:sz w:val="28"/>
          <w:szCs w:val="28"/>
        </w:rPr>
        <w:t xml:space="preserve"> возлагается на лицо, назначенное </w:t>
      </w:r>
      <w:proofErr w:type="gramStart"/>
      <w:r w:rsidRPr="003B47FC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3B47FC">
        <w:rPr>
          <w:rFonts w:ascii="Times New Roman" w:hAnsi="Times New Roman"/>
          <w:sz w:val="28"/>
          <w:szCs w:val="28"/>
        </w:rPr>
        <w:t xml:space="preserve"> за пожарную безо</w:t>
      </w:r>
      <w:r w:rsidR="005C012A" w:rsidRPr="003B47FC">
        <w:rPr>
          <w:rFonts w:ascii="Times New Roman" w:hAnsi="Times New Roman"/>
          <w:sz w:val="28"/>
          <w:szCs w:val="28"/>
        </w:rPr>
        <w:t>пасность подразделения.</w:t>
      </w:r>
    </w:p>
    <w:p w:rsidR="00C459CD" w:rsidRPr="003B47FC" w:rsidRDefault="00C459CD" w:rsidP="005C012A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4.4. Пожарно-техническая комиссия не имеет права отменять или изменять мероприятия, предусмотренные предписаниями Государственного пожарного надзора. В тех случаях, когда, по мнению комиссии, выполнение мероприятия не входит в компетенцию </w:t>
      </w:r>
      <w:r w:rsidR="005C012A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, руководителя </w:t>
      </w:r>
      <w:r w:rsidR="005C012A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 – согласовывает этот вопрос с территориальным органом МЧС России.</w:t>
      </w:r>
    </w:p>
    <w:p w:rsidR="00C459CD" w:rsidRPr="003B47FC" w:rsidRDefault="00C459CD" w:rsidP="005C0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4.5. Пожарно-техническая комиссия не менее одного раза в год должна </w:t>
      </w:r>
      <w:proofErr w:type="gramStart"/>
      <w:r w:rsidRPr="003B47FC">
        <w:rPr>
          <w:rFonts w:ascii="Times New Roman" w:hAnsi="Times New Roman"/>
          <w:sz w:val="28"/>
          <w:szCs w:val="28"/>
        </w:rPr>
        <w:t>отчитываться о</w:t>
      </w:r>
      <w:proofErr w:type="gramEnd"/>
      <w:r w:rsidRPr="003B47FC">
        <w:rPr>
          <w:rFonts w:ascii="Times New Roman" w:hAnsi="Times New Roman"/>
          <w:sz w:val="28"/>
          <w:szCs w:val="28"/>
        </w:rPr>
        <w:t xml:space="preserve"> своей работе на </w:t>
      </w:r>
      <w:r w:rsidR="00704F9B" w:rsidRPr="003B47FC">
        <w:rPr>
          <w:rFonts w:ascii="Times New Roman" w:hAnsi="Times New Roman"/>
          <w:sz w:val="28"/>
          <w:szCs w:val="28"/>
        </w:rPr>
        <w:t>педагогическом совете</w:t>
      </w:r>
      <w:r w:rsidRPr="003B47FC">
        <w:rPr>
          <w:rFonts w:ascii="Times New Roman" w:hAnsi="Times New Roman"/>
          <w:sz w:val="28"/>
          <w:szCs w:val="28"/>
        </w:rPr>
        <w:t xml:space="preserve"> или собрании трудового коллектива. Этот отчет может проводиться совместно с комиссией по вопросам охраны труда.</w:t>
      </w:r>
    </w:p>
    <w:p w:rsidR="00EA7F3B" w:rsidRPr="003B47FC" w:rsidRDefault="00EA7F3B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690C" w:rsidRPr="003B47FC" w:rsidRDefault="00C459CD" w:rsidP="003B47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C">
        <w:rPr>
          <w:rFonts w:ascii="Times New Roman" w:hAnsi="Times New Roman" w:cs="Times New Roman"/>
          <w:b/>
          <w:sz w:val="28"/>
          <w:szCs w:val="28"/>
        </w:rPr>
        <w:t>5</w:t>
      </w:r>
      <w:r w:rsidR="008F01BE" w:rsidRPr="003B47FC">
        <w:rPr>
          <w:rFonts w:ascii="Times New Roman" w:hAnsi="Times New Roman" w:cs="Times New Roman"/>
          <w:b/>
          <w:sz w:val="28"/>
          <w:szCs w:val="28"/>
        </w:rPr>
        <w:t>. ПРАВА ЧЛЕНОВ ПТК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5.1. В любое время беспрепятственно осматривать производственные, учебные, служебные и бытовые помещения </w:t>
      </w:r>
      <w:r w:rsidR="00D16270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>, знакомиться с документами по пожарной безопасности.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5.2. Проверять противопожарный режим в </w:t>
      </w:r>
      <w:r w:rsidR="00D16270" w:rsidRPr="003B47FC">
        <w:rPr>
          <w:rFonts w:ascii="Times New Roman" w:hAnsi="Times New Roman"/>
          <w:sz w:val="28"/>
          <w:szCs w:val="28"/>
        </w:rPr>
        <w:t xml:space="preserve">Учреждении </w:t>
      </w:r>
      <w:r w:rsidRPr="003B47FC">
        <w:rPr>
          <w:rFonts w:ascii="Times New Roman" w:hAnsi="Times New Roman"/>
          <w:sz w:val="28"/>
          <w:szCs w:val="28"/>
        </w:rPr>
        <w:t xml:space="preserve">и предъявлять должностным лицам и ответственным за пожарную безопасность обязательные </w:t>
      </w:r>
      <w:r w:rsidRPr="003B47FC">
        <w:rPr>
          <w:rFonts w:ascii="Times New Roman" w:hAnsi="Times New Roman"/>
          <w:sz w:val="28"/>
          <w:szCs w:val="28"/>
        </w:rPr>
        <w:lastRenderedPageBreak/>
        <w:t>для исполнения акты об устранении выявленных нарушений требований пожарной безопасности.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5.3. Запрещать эксплуатацию оборудования, электроустановок и работу на участках, (рабочих местах) при выявлении нарушений инструкций о мерах пожарной безопасности, которые могут привести к пожару, с уведомлением об этом руководителя </w:t>
      </w:r>
      <w:r w:rsidR="00D16270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>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5.4. Привлекать по согласованию с руководителем </w:t>
      </w:r>
      <w:r w:rsidR="00D16270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 соответствующих специалистов к проверке состояния пожарной безопасности.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5.5. Запрашивать и получать от руководителей структурных подразделений материалы по вопросам пожарной безопасности, требовать письменные объяснения от лиц, допустивших нарушения противопожарного режима.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>5.6. Требовать от руководителей структурных подразделений отстранения от работы лиц, не прошедших в установленном порядке инструктаж по пожарной безопасности, обучение и проверку знаний в системе пожарно-технического минимума или грубо нарушающих правила, нормы и инструкции о мерах пожарной безопасности.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5.7. Представлять руководителю </w:t>
      </w:r>
      <w:r w:rsidR="00D16270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 предложения о поощрении отдельных работников за активную работу по созданию </w:t>
      </w:r>
      <w:proofErr w:type="spellStart"/>
      <w:r w:rsidRPr="003B47FC">
        <w:rPr>
          <w:rFonts w:ascii="Times New Roman" w:hAnsi="Times New Roman"/>
          <w:sz w:val="28"/>
          <w:szCs w:val="28"/>
        </w:rPr>
        <w:t>пожаробезопасных</w:t>
      </w:r>
      <w:proofErr w:type="spellEnd"/>
      <w:r w:rsidRPr="003B47FC">
        <w:rPr>
          <w:rFonts w:ascii="Times New Roman" w:hAnsi="Times New Roman"/>
          <w:sz w:val="28"/>
          <w:szCs w:val="28"/>
        </w:rPr>
        <w:t xml:space="preserve"> условий</w:t>
      </w:r>
      <w:r w:rsidR="00704F9B" w:rsidRPr="003B47FC">
        <w:rPr>
          <w:rFonts w:ascii="Times New Roman" w:hAnsi="Times New Roman"/>
          <w:sz w:val="28"/>
          <w:szCs w:val="28"/>
        </w:rPr>
        <w:t xml:space="preserve"> в учреждении</w:t>
      </w:r>
      <w:r w:rsidRPr="003B47FC">
        <w:rPr>
          <w:rFonts w:ascii="Times New Roman" w:hAnsi="Times New Roman"/>
          <w:sz w:val="28"/>
          <w:szCs w:val="28"/>
        </w:rPr>
        <w:t>, а также о привлечении к ответственности виновных в нарушении требований пожарной безопасности.</w:t>
      </w:r>
    </w:p>
    <w:p w:rsidR="0089690C" w:rsidRPr="003B47FC" w:rsidRDefault="0089690C" w:rsidP="00D16270">
      <w:pPr>
        <w:pStyle w:val="ae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B47FC">
        <w:rPr>
          <w:rFonts w:ascii="Times New Roman" w:hAnsi="Times New Roman"/>
          <w:sz w:val="28"/>
          <w:szCs w:val="28"/>
        </w:rPr>
        <w:t xml:space="preserve">5.8. Представительствовать по поручению руководителя </w:t>
      </w:r>
      <w:r w:rsidR="00D16270" w:rsidRPr="003B47FC">
        <w:rPr>
          <w:rFonts w:ascii="Times New Roman" w:hAnsi="Times New Roman"/>
          <w:sz w:val="28"/>
          <w:szCs w:val="28"/>
        </w:rPr>
        <w:t>Учреждения</w:t>
      </w:r>
      <w:r w:rsidRPr="003B47FC">
        <w:rPr>
          <w:rFonts w:ascii="Times New Roman" w:hAnsi="Times New Roman"/>
          <w:sz w:val="28"/>
          <w:szCs w:val="28"/>
        </w:rPr>
        <w:t xml:space="preserve"> в государственных и общественных организациях при обсуждении вопросов пожарной безопасности.</w:t>
      </w:r>
    </w:p>
    <w:p w:rsidR="0089690C" w:rsidRPr="003B47FC" w:rsidRDefault="0089690C" w:rsidP="00C459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1BE" w:rsidRPr="003B47FC" w:rsidRDefault="00C459CD" w:rsidP="00C45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C">
        <w:rPr>
          <w:rFonts w:ascii="Times New Roman" w:hAnsi="Times New Roman" w:cs="Times New Roman"/>
          <w:b/>
          <w:sz w:val="28"/>
          <w:szCs w:val="28"/>
        </w:rPr>
        <w:t>6</w:t>
      </w:r>
      <w:r w:rsidR="008F01BE" w:rsidRPr="003B47FC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9690C" w:rsidRPr="003B47FC" w:rsidRDefault="0089690C" w:rsidP="00C459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690C" w:rsidRPr="003B47FC" w:rsidRDefault="00C459CD" w:rsidP="005C0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6.1. </w:t>
      </w:r>
      <w:r w:rsidR="003B47FC">
        <w:rPr>
          <w:rFonts w:ascii="Times New Roman" w:hAnsi="Times New Roman" w:cs="Times New Roman"/>
          <w:sz w:val="28"/>
          <w:szCs w:val="28"/>
        </w:rPr>
        <w:t>Настоящее положение</w:t>
      </w:r>
      <w:r w:rsidR="0089690C" w:rsidRPr="003B47FC">
        <w:rPr>
          <w:rFonts w:ascii="Times New Roman" w:hAnsi="Times New Roman" w:cs="Times New Roman"/>
          <w:sz w:val="28"/>
          <w:szCs w:val="28"/>
        </w:rPr>
        <w:t xml:space="preserve"> действует с момента его утверждения и до изменения или отмены.</w:t>
      </w:r>
    </w:p>
    <w:p w:rsidR="0089690C" w:rsidRPr="003B47FC" w:rsidRDefault="005C012A" w:rsidP="005C0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6.2. </w:t>
      </w:r>
      <w:r w:rsidR="0089690C" w:rsidRPr="003B47FC">
        <w:rPr>
          <w:rFonts w:ascii="Times New Roman" w:hAnsi="Times New Roman" w:cs="Times New Roman"/>
          <w:sz w:val="28"/>
          <w:szCs w:val="28"/>
        </w:rPr>
        <w:t>Все изменения в Положение принимаются на Общем Собрании трудового коллектива.</w:t>
      </w:r>
    </w:p>
    <w:p w:rsidR="00307F5F" w:rsidRPr="003B47FC" w:rsidRDefault="005C012A" w:rsidP="005C0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C">
        <w:rPr>
          <w:rFonts w:ascii="Times New Roman" w:hAnsi="Times New Roman" w:cs="Times New Roman"/>
          <w:sz w:val="28"/>
          <w:szCs w:val="28"/>
        </w:rPr>
        <w:t xml:space="preserve">6.3. </w:t>
      </w:r>
      <w:r w:rsidR="0089690C" w:rsidRPr="003B47FC">
        <w:rPr>
          <w:rFonts w:ascii="Times New Roman" w:hAnsi="Times New Roman" w:cs="Times New Roman"/>
          <w:sz w:val="28"/>
          <w:szCs w:val="28"/>
        </w:rPr>
        <w:t>Положение яв</w:t>
      </w:r>
      <w:r w:rsidRPr="003B47FC">
        <w:rPr>
          <w:rFonts w:ascii="Times New Roman" w:hAnsi="Times New Roman" w:cs="Times New Roman"/>
          <w:sz w:val="28"/>
          <w:szCs w:val="28"/>
        </w:rPr>
        <w:t xml:space="preserve">ляется локальным актом </w:t>
      </w:r>
      <w:r w:rsidR="00704F9B" w:rsidRPr="003B47FC">
        <w:rPr>
          <w:rFonts w:ascii="Times New Roman" w:hAnsi="Times New Roman" w:cs="Times New Roman"/>
          <w:sz w:val="28"/>
          <w:szCs w:val="28"/>
        </w:rPr>
        <w:t>учреждения</w:t>
      </w:r>
      <w:r w:rsidR="0089690C" w:rsidRPr="003B47FC">
        <w:rPr>
          <w:rFonts w:ascii="Times New Roman" w:hAnsi="Times New Roman" w:cs="Times New Roman"/>
          <w:sz w:val="28"/>
          <w:szCs w:val="28"/>
        </w:rPr>
        <w:t xml:space="preserve"> и обязательно для исполнения всеми сотрудниками учреждения.</w:t>
      </w:r>
    </w:p>
    <w:p w:rsidR="00307F5F" w:rsidRPr="003B47FC" w:rsidRDefault="00307F5F" w:rsidP="005C012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7F5F" w:rsidRPr="003B47FC" w:rsidSect="006B68EB"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8F9" w:rsidRDefault="004358F9" w:rsidP="0098668C">
      <w:pPr>
        <w:spacing w:after="0" w:line="240" w:lineRule="auto"/>
      </w:pPr>
      <w:r>
        <w:separator/>
      </w:r>
    </w:p>
  </w:endnote>
  <w:endnote w:type="continuationSeparator" w:id="0">
    <w:p w:rsidR="004358F9" w:rsidRDefault="004358F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68C" w:rsidRDefault="0098668C" w:rsidP="00F76582">
    <w:pPr>
      <w:pStyle w:val="a6"/>
    </w:pPr>
  </w:p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8F9" w:rsidRDefault="004358F9" w:rsidP="0098668C">
      <w:pPr>
        <w:spacing w:after="0" w:line="240" w:lineRule="auto"/>
      </w:pPr>
      <w:r>
        <w:separator/>
      </w:r>
    </w:p>
  </w:footnote>
  <w:footnote w:type="continuationSeparator" w:id="0">
    <w:p w:rsidR="004358F9" w:rsidRDefault="004358F9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047728"/>
      <w:docPartObj>
        <w:docPartGallery w:val="Page Numbers (Top of Page)"/>
        <w:docPartUnique/>
      </w:docPartObj>
    </w:sdtPr>
    <w:sdtEndPr/>
    <w:sdtContent>
      <w:p w:rsidR="00F76582" w:rsidRDefault="00F765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C34">
          <w:rPr>
            <w:noProof/>
          </w:rPr>
          <w:t>3</w:t>
        </w:r>
        <w:r>
          <w:fldChar w:fldCharType="end"/>
        </w:r>
      </w:p>
    </w:sdtContent>
  </w:sdt>
  <w:p w:rsidR="00F76582" w:rsidRDefault="00F7658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9B317AC"/>
    <w:multiLevelType w:val="multilevel"/>
    <w:tmpl w:val="7A7EC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1BF62FC"/>
    <w:multiLevelType w:val="hybridMultilevel"/>
    <w:tmpl w:val="733C5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F6846"/>
    <w:multiLevelType w:val="multilevel"/>
    <w:tmpl w:val="0CE8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44754"/>
    <w:multiLevelType w:val="hybridMultilevel"/>
    <w:tmpl w:val="33C6B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B7DB3"/>
    <w:multiLevelType w:val="hybridMultilevel"/>
    <w:tmpl w:val="2856F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30B63"/>
    <w:multiLevelType w:val="hybridMultilevel"/>
    <w:tmpl w:val="1DE0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D06728"/>
    <w:multiLevelType w:val="multilevel"/>
    <w:tmpl w:val="7E26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8266B"/>
    <w:multiLevelType w:val="hybridMultilevel"/>
    <w:tmpl w:val="03B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608F2"/>
    <w:multiLevelType w:val="hybridMultilevel"/>
    <w:tmpl w:val="B8286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53463E"/>
    <w:multiLevelType w:val="hybridMultilevel"/>
    <w:tmpl w:val="E4703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34803"/>
    <w:multiLevelType w:val="hybridMultilevel"/>
    <w:tmpl w:val="B33C9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3EFA"/>
    <w:multiLevelType w:val="hybridMultilevel"/>
    <w:tmpl w:val="6CA44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B2F46"/>
    <w:multiLevelType w:val="hybridMultilevel"/>
    <w:tmpl w:val="8EEEA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FE2795A"/>
    <w:multiLevelType w:val="hybridMultilevel"/>
    <w:tmpl w:val="80188398"/>
    <w:lvl w:ilvl="0" w:tplc="88AA586E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C20114"/>
    <w:multiLevelType w:val="multilevel"/>
    <w:tmpl w:val="F6909C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7C6A3677"/>
    <w:multiLevelType w:val="hybridMultilevel"/>
    <w:tmpl w:val="6534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17"/>
  </w:num>
  <w:num w:numId="11">
    <w:abstractNumId w:val="8"/>
  </w:num>
  <w:num w:numId="12">
    <w:abstractNumId w:val="14"/>
  </w:num>
  <w:num w:numId="13">
    <w:abstractNumId w:val="10"/>
  </w:num>
  <w:num w:numId="14">
    <w:abstractNumId w:val="12"/>
  </w:num>
  <w:num w:numId="15">
    <w:abstractNumId w:val="16"/>
  </w:num>
  <w:num w:numId="16">
    <w:abstractNumId w:val="18"/>
  </w:num>
  <w:num w:numId="17">
    <w:abstractNumId w:val="5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73C"/>
    <w:rsid w:val="00003D71"/>
    <w:rsid w:val="00004432"/>
    <w:rsid w:val="0002783D"/>
    <w:rsid w:val="0003118F"/>
    <w:rsid w:val="000341C0"/>
    <w:rsid w:val="00042010"/>
    <w:rsid w:val="000603C9"/>
    <w:rsid w:val="00062014"/>
    <w:rsid w:val="00075FC8"/>
    <w:rsid w:val="0009667E"/>
    <w:rsid w:val="000A0966"/>
    <w:rsid w:val="000D5ECA"/>
    <w:rsid w:val="000D6237"/>
    <w:rsid w:val="000E780E"/>
    <w:rsid w:val="000F3572"/>
    <w:rsid w:val="000F4458"/>
    <w:rsid w:val="00113C83"/>
    <w:rsid w:val="001169BE"/>
    <w:rsid w:val="00117CFC"/>
    <w:rsid w:val="00120F59"/>
    <w:rsid w:val="00121D4D"/>
    <w:rsid w:val="00122C75"/>
    <w:rsid w:val="00135493"/>
    <w:rsid w:val="00143C92"/>
    <w:rsid w:val="00147024"/>
    <w:rsid w:val="0016761C"/>
    <w:rsid w:val="00194461"/>
    <w:rsid w:val="00195733"/>
    <w:rsid w:val="0019768B"/>
    <w:rsid w:val="001B04D6"/>
    <w:rsid w:val="001C4CCC"/>
    <w:rsid w:val="001C5029"/>
    <w:rsid w:val="001F031A"/>
    <w:rsid w:val="00211E1F"/>
    <w:rsid w:val="00211FB6"/>
    <w:rsid w:val="00232052"/>
    <w:rsid w:val="00235567"/>
    <w:rsid w:val="00245416"/>
    <w:rsid w:val="00246B74"/>
    <w:rsid w:val="00260840"/>
    <w:rsid w:val="002673F2"/>
    <w:rsid w:val="00276E4C"/>
    <w:rsid w:val="00286DCD"/>
    <w:rsid w:val="002933C8"/>
    <w:rsid w:val="00296EDE"/>
    <w:rsid w:val="002A5149"/>
    <w:rsid w:val="002B20BD"/>
    <w:rsid w:val="002B582B"/>
    <w:rsid w:val="002B791E"/>
    <w:rsid w:val="002C39D2"/>
    <w:rsid w:val="002D75F2"/>
    <w:rsid w:val="002E23F5"/>
    <w:rsid w:val="002F008E"/>
    <w:rsid w:val="002F280F"/>
    <w:rsid w:val="002F4A06"/>
    <w:rsid w:val="00301B88"/>
    <w:rsid w:val="00307F5F"/>
    <w:rsid w:val="00320758"/>
    <w:rsid w:val="003434A4"/>
    <w:rsid w:val="00344123"/>
    <w:rsid w:val="00347E32"/>
    <w:rsid w:val="00354A11"/>
    <w:rsid w:val="003564BB"/>
    <w:rsid w:val="00360D99"/>
    <w:rsid w:val="00370FC4"/>
    <w:rsid w:val="00373E87"/>
    <w:rsid w:val="00375919"/>
    <w:rsid w:val="00376CB8"/>
    <w:rsid w:val="00377215"/>
    <w:rsid w:val="003815C1"/>
    <w:rsid w:val="0039105C"/>
    <w:rsid w:val="003A127B"/>
    <w:rsid w:val="003A7A03"/>
    <w:rsid w:val="003B05C2"/>
    <w:rsid w:val="003B47FC"/>
    <w:rsid w:val="003B53AB"/>
    <w:rsid w:val="003B75DB"/>
    <w:rsid w:val="003C0DF4"/>
    <w:rsid w:val="003E055E"/>
    <w:rsid w:val="003E7962"/>
    <w:rsid w:val="00402391"/>
    <w:rsid w:val="00402395"/>
    <w:rsid w:val="00414C29"/>
    <w:rsid w:val="00422B57"/>
    <w:rsid w:val="00425B07"/>
    <w:rsid w:val="004358F9"/>
    <w:rsid w:val="0043637E"/>
    <w:rsid w:val="0044109C"/>
    <w:rsid w:val="00451985"/>
    <w:rsid w:val="00454C4E"/>
    <w:rsid w:val="00463CE0"/>
    <w:rsid w:val="0047629A"/>
    <w:rsid w:val="0048192F"/>
    <w:rsid w:val="00485641"/>
    <w:rsid w:val="004A4A12"/>
    <w:rsid w:val="004C6ADB"/>
    <w:rsid w:val="004E64FC"/>
    <w:rsid w:val="004F0AEC"/>
    <w:rsid w:val="004F6F07"/>
    <w:rsid w:val="005000C1"/>
    <w:rsid w:val="00503806"/>
    <w:rsid w:val="005236C6"/>
    <w:rsid w:val="0052623F"/>
    <w:rsid w:val="00527499"/>
    <w:rsid w:val="005347B7"/>
    <w:rsid w:val="00536D6E"/>
    <w:rsid w:val="00540F04"/>
    <w:rsid w:val="005419F8"/>
    <w:rsid w:val="005558C1"/>
    <w:rsid w:val="005604A1"/>
    <w:rsid w:val="005605BF"/>
    <w:rsid w:val="0056532E"/>
    <w:rsid w:val="00566956"/>
    <w:rsid w:val="00576693"/>
    <w:rsid w:val="00576E40"/>
    <w:rsid w:val="00581F05"/>
    <w:rsid w:val="00582D23"/>
    <w:rsid w:val="00597975"/>
    <w:rsid w:val="005A0F4E"/>
    <w:rsid w:val="005A1373"/>
    <w:rsid w:val="005A68AD"/>
    <w:rsid w:val="005C012A"/>
    <w:rsid w:val="005C576D"/>
    <w:rsid w:val="005C7327"/>
    <w:rsid w:val="005C7445"/>
    <w:rsid w:val="005D42F1"/>
    <w:rsid w:val="005E1C91"/>
    <w:rsid w:val="005E347B"/>
    <w:rsid w:val="005E6A50"/>
    <w:rsid w:val="00603CAB"/>
    <w:rsid w:val="00621574"/>
    <w:rsid w:val="006359D6"/>
    <w:rsid w:val="00641FBF"/>
    <w:rsid w:val="00646E87"/>
    <w:rsid w:val="00663138"/>
    <w:rsid w:val="006823AD"/>
    <w:rsid w:val="006878F1"/>
    <w:rsid w:val="0069473C"/>
    <w:rsid w:val="00694C29"/>
    <w:rsid w:val="006A376E"/>
    <w:rsid w:val="006A4780"/>
    <w:rsid w:val="006B1FD6"/>
    <w:rsid w:val="006B68EB"/>
    <w:rsid w:val="006C0A72"/>
    <w:rsid w:val="006C50AC"/>
    <w:rsid w:val="006D6A78"/>
    <w:rsid w:val="006E678C"/>
    <w:rsid w:val="00704F9B"/>
    <w:rsid w:val="00713AD3"/>
    <w:rsid w:val="007232F6"/>
    <w:rsid w:val="00725B0F"/>
    <w:rsid w:val="007317D9"/>
    <w:rsid w:val="00735387"/>
    <w:rsid w:val="00746D54"/>
    <w:rsid w:val="0075781D"/>
    <w:rsid w:val="007611C6"/>
    <w:rsid w:val="007621A2"/>
    <w:rsid w:val="007801CD"/>
    <w:rsid w:val="007B7E15"/>
    <w:rsid w:val="007C298A"/>
    <w:rsid w:val="007C372F"/>
    <w:rsid w:val="007C4CEE"/>
    <w:rsid w:val="007E6D06"/>
    <w:rsid w:val="007E7277"/>
    <w:rsid w:val="00802F9D"/>
    <w:rsid w:val="00814FDA"/>
    <w:rsid w:val="00831334"/>
    <w:rsid w:val="00842AB9"/>
    <w:rsid w:val="0085246B"/>
    <w:rsid w:val="00853C25"/>
    <w:rsid w:val="00866B04"/>
    <w:rsid w:val="00872332"/>
    <w:rsid w:val="00885CB7"/>
    <w:rsid w:val="00895AA9"/>
    <w:rsid w:val="0089690C"/>
    <w:rsid w:val="008C0955"/>
    <w:rsid w:val="008C1662"/>
    <w:rsid w:val="008D64FA"/>
    <w:rsid w:val="008E715E"/>
    <w:rsid w:val="008F01BE"/>
    <w:rsid w:val="008F674C"/>
    <w:rsid w:val="00932DC2"/>
    <w:rsid w:val="00944B24"/>
    <w:rsid w:val="00975355"/>
    <w:rsid w:val="0098668C"/>
    <w:rsid w:val="0099033F"/>
    <w:rsid w:val="009A4B30"/>
    <w:rsid w:val="009B5F81"/>
    <w:rsid w:val="009B7699"/>
    <w:rsid w:val="009C23C0"/>
    <w:rsid w:val="009D16B8"/>
    <w:rsid w:val="009E7C34"/>
    <w:rsid w:val="00A00BE7"/>
    <w:rsid w:val="00A02A47"/>
    <w:rsid w:val="00A15C39"/>
    <w:rsid w:val="00A200E2"/>
    <w:rsid w:val="00A2792D"/>
    <w:rsid w:val="00A34471"/>
    <w:rsid w:val="00A36412"/>
    <w:rsid w:val="00A42759"/>
    <w:rsid w:val="00A52072"/>
    <w:rsid w:val="00A52633"/>
    <w:rsid w:val="00A552DF"/>
    <w:rsid w:val="00A65562"/>
    <w:rsid w:val="00A657B6"/>
    <w:rsid w:val="00A84EB7"/>
    <w:rsid w:val="00A95253"/>
    <w:rsid w:val="00A97D94"/>
    <w:rsid w:val="00AC024D"/>
    <w:rsid w:val="00AC7F4D"/>
    <w:rsid w:val="00AE0653"/>
    <w:rsid w:val="00AF7BC4"/>
    <w:rsid w:val="00B17254"/>
    <w:rsid w:val="00B21F47"/>
    <w:rsid w:val="00B23874"/>
    <w:rsid w:val="00B32A2E"/>
    <w:rsid w:val="00B42CCA"/>
    <w:rsid w:val="00B44AF1"/>
    <w:rsid w:val="00B60E2E"/>
    <w:rsid w:val="00B67CE1"/>
    <w:rsid w:val="00B71F2C"/>
    <w:rsid w:val="00B7505F"/>
    <w:rsid w:val="00B87660"/>
    <w:rsid w:val="00B91C5F"/>
    <w:rsid w:val="00BA079E"/>
    <w:rsid w:val="00BD014F"/>
    <w:rsid w:val="00C040CE"/>
    <w:rsid w:val="00C06994"/>
    <w:rsid w:val="00C101F0"/>
    <w:rsid w:val="00C122F0"/>
    <w:rsid w:val="00C228BC"/>
    <w:rsid w:val="00C459CD"/>
    <w:rsid w:val="00C56852"/>
    <w:rsid w:val="00C62D73"/>
    <w:rsid w:val="00C67948"/>
    <w:rsid w:val="00C67D93"/>
    <w:rsid w:val="00C719E2"/>
    <w:rsid w:val="00C83E33"/>
    <w:rsid w:val="00CA3477"/>
    <w:rsid w:val="00CB22D2"/>
    <w:rsid w:val="00CD5137"/>
    <w:rsid w:val="00CE0CBB"/>
    <w:rsid w:val="00CE0E0B"/>
    <w:rsid w:val="00CF7751"/>
    <w:rsid w:val="00D143BC"/>
    <w:rsid w:val="00D16270"/>
    <w:rsid w:val="00D17540"/>
    <w:rsid w:val="00D2577E"/>
    <w:rsid w:val="00D3167F"/>
    <w:rsid w:val="00D42368"/>
    <w:rsid w:val="00D4653A"/>
    <w:rsid w:val="00D50004"/>
    <w:rsid w:val="00D52868"/>
    <w:rsid w:val="00D57845"/>
    <w:rsid w:val="00D813F8"/>
    <w:rsid w:val="00D94384"/>
    <w:rsid w:val="00DB667A"/>
    <w:rsid w:val="00DC12B8"/>
    <w:rsid w:val="00DD0447"/>
    <w:rsid w:val="00DD1E77"/>
    <w:rsid w:val="00DD30C8"/>
    <w:rsid w:val="00DD3D05"/>
    <w:rsid w:val="00DF03CD"/>
    <w:rsid w:val="00DF3BC3"/>
    <w:rsid w:val="00E1161C"/>
    <w:rsid w:val="00E14B40"/>
    <w:rsid w:val="00E2227F"/>
    <w:rsid w:val="00E24253"/>
    <w:rsid w:val="00E2507B"/>
    <w:rsid w:val="00E326DE"/>
    <w:rsid w:val="00E327AC"/>
    <w:rsid w:val="00E34444"/>
    <w:rsid w:val="00E37136"/>
    <w:rsid w:val="00E5220E"/>
    <w:rsid w:val="00E537DA"/>
    <w:rsid w:val="00E559D4"/>
    <w:rsid w:val="00E60BB1"/>
    <w:rsid w:val="00E75D89"/>
    <w:rsid w:val="00E83AAF"/>
    <w:rsid w:val="00EA7F3B"/>
    <w:rsid w:val="00EB1CE0"/>
    <w:rsid w:val="00EB47FE"/>
    <w:rsid w:val="00EC34F9"/>
    <w:rsid w:val="00ED234F"/>
    <w:rsid w:val="00ED3F8E"/>
    <w:rsid w:val="00ED5FCA"/>
    <w:rsid w:val="00EF55AF"/>
    <w:rsid w:val="00F02824"/>
    <w:rsid w:val="00F44533"/>
    <w:rsid w:val="00F52DD0"/>
    <w:rsid w:val="00F548EB"/>
    <w:rsid w:val="00F60392"/>
    <w:rsid w:val="00F61B70"/>
    <w:rsid w:val="00F6228C"/>
    <w:rsid w:val="00F75A00"/>
    <w:rsid w:val="00F76582"/>
    <w:rsid w:val="00F765A5"/>
    <w:rsid w:val="00F80378"/>
    <w:rsid w:val="00F83A75"/>
    <w:rsid w:val="00F94DA6"/>
    <w:rsid w:val="00F96196"/>
    <w:rsid w:val="00FA0060"/>
    <w:rsid w:val="00FD49B9"/>
    <w:rsid w:val="00FD513D"/>
    <w:rsid w:val="00FE6C0F"/>
    <w:rsid w:val="00FE708F"/>
    <w:rsid w:val="00FF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ae">
    <w:name w:val="No Spacing"/>
    <w:uiPriority w:val="1"/>
    <w:qFormat/>
    <w:rsid w:val="00944B2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B47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E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C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Intense Emphasis"/>
    <w:basedOn w:val="a0"/>
    <w:uiPriority w:val="21"/>
    <w:qFormat/>
    <w:rsid w:val="0052623F"/>
    <w:rPr>
      <w:b/>
      <w:bCs/>
      <w:i/>
      <w:iCs/>
      <w:color w:val="4F81BD" w:themeColor="accent1"/>
    </w:rPr>
  </w:style>
  <w:style w:type="paragraph" w:styleId="ae">
    <w:name w:val="No Spacing"/>
    <w:uiPriority w:val="1"/>
    <w:qFormat/>
    <w:rsid w:val="00944B24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B47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93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E7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7C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FFEC0-F5BE-4E11-9951-76F6C532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Пользователь</cp:lastModifiedBy>
  <cp:revision>244</cp:revision>
  <cp:lastPrinted>2019-02-21T11:47:00Z</cp:lastPrinted>
  <dcterms:created xsi:type="dcterms:W3CDTF">2014-11-20T18:30:00Z</dcterms:created>
  <dcterms:modified xsi:type="dcterms:W3CDTF">2021-03-03T12:20:00Z</dcterms:modified>
</cp:coreProperties>
</file>